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C2" w:rsidRPr="00D87150" w:rsidRDefault="002901C2" w:rsidP="002901C2">
      <w:pPr>
        <w:spacing w:after="0" w:line="240" w:lineRule="auto"/>
        <w:ind w:firstLine="741"/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2901C2">
        <w:rPr>
          <w:rFonts w:ascii="Arial" w:hAnsi="Arial" w:cs="Arial"/>
          <w:b/>
          <w:sz w:val="18"/>
          <w:szCs w:val="18"/>
        </w:rPr>
        <w:t xml:space="preserve">ПАСПОРТ № </w:t>
      </w:r>
      <w:r w:rsidRPr="002901C2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8E2E4E">
        <w:rPr>
          <w:rFonts w:ascii="Arial" w:hAnsi="Arial" w:cs="Arial"/>
          <w:b/>
          <w:sz w:val="20"/>
          <w:szCs w:val="20"/>
        </w:rPr>
        <w:t>1234567890</w:t>
      </w:r>
    </w:p>
    <w:p w:rsidR="002901C2" w:rsidRPr="002901C2" w:rsidRDefault="002901C2" w:rsidP="002901C2">
      <w:pPr>
        <w:spacing w:after="0" w:line="240" w:lineRule="auto"/>
        <w:ind w:firstLine="741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a3"/>
        <w:tblW w:w="10490" w:type="dxa"/>
        <w:tblInd w:w="-176" w:type="dxa"/>
        <w:tblLayout w:type="fixed"/>
        <w:tblLook w:val="04A0"/>
      </w:tblPr>
      <w:tblGrid>
        <w:gridCol w:w="1139"/>
        <w:gridCol w:w="1275"/>
        <w:gridCol w:w="2550"/>
        <w:gridCol w:w="55"/>
        <w:gridCol w:w="231"/>
        <w:gridCol w:w="360"/>
        <w:gridCol w:w="205"/>
        <w:gridCol w:w="2834"/>
        <w:gridCol w:w="1101"/>
        <w:gridCol w:w="740"/>
      </w:tblGrid>
      <w:tr w:rsidR="002901C2" w:rsidRPr="002901C2" w:rsidTr="00D81391">
        <w:trPr>
          <w:trHeight w:val="473"/>
        </w:trPr>
        <w:tc>
          <w:tcPr>
            <w:tcW w:w="5019" w:type="dxa"/>
            <w:gridSpan w:val="4"/>
          </w:tcPr>
          <w:p w:rsidR="002901C2" w:rsidRPr="002901C2" w:rsidRDefault="002901C2" w:rsidP="002901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01C2">
              <w:rPr>
                <w:rFonts w:ascii="Arial" w:hAnsi="Arial" w:cs="Arial"/>
                <w:b/>
                <w:sz w:val="18"/>
                <w:szCs w:val="18"/>
              </w:rPr>
              <w:t xml:space="preserve">Структурная схема обозначения изделия: </w:t>
            </w:r>
          </w:p>
          <w:p w:rsidR="002901C2" w:rsidRPr="002901C2" w:rsidRDefault="002901C2" w:rsidP="002901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01C2">
              <w:rPr>
                <w:rFonts w:ascii="Arial" w:hAnsi="Arial" w:cs="Arial"/>
                <w:b/>
                <w:sz w:val="18"/>
                <w:szCs w:val="18"/>
              </w:rPr>
              <w:t>ТУ 3700-001-81673229-2007</w:t>
            </w:r>
          </w:p>
        </w:tc>
        <w:tc>
          <w:tcPr>
            <w:tcW w:w="5471" w:type="dxa"/>
            <w:gridSpan w:val="6"/>
          </w:tcPr>
          <w:p w:rsidR="002901C2" w:rsidRPr="002901C2" w:rsidRDefault="002901C2" w:rsidP="002901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01C2">
              <w:rPr>
                <w:rFonts w:ascii="Arial" w:hAnsi="Arial" w:cs="Arial"/>
                <w:b/>
                <w:sz w:val="18"/>
                <w:szCs w:val="18"/>
              </w:rPr>
              <w:t xml:space="preserve">Конкретное обозначение изделия: </w:t>
            </w:r>
          </w:p>
          <w:p w:rsidR="002901C2" w:rsidRPr="002901C2" w:rsidRDefault="00370FBD" w:rsidP="002901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(27 249) ГРАНВЭЛ®  Затвор Поворотный Дисковый  ЗПВС - FL(w)-3-200-MDV-Е, Ду200, Ру16, межфланцевый, редуктор, корпус - GG25, диск - GGG40, седло - EPDM, Траб=-15...+95С</w:t>
            </w:r>
          </w:p>
        </w:tc>
      </w:tr>
      <w:tr w:rsidR="00EE25D2" w:rsidRPr="002901C2" w:rsidTr="00EE25D2">
        <w:trPr>
          <w:trHeight w:val="165"/>
        </w:trPr>
        <w:tc>
          <w:tcPr>
            <w:tcW w:w="5019" w:type="dxa"/>
            <w:gridSpan w:val="4"/>
            <w:vAlign w:val="center"/>
          </w:tcPr>
          <w:p w:rsidR="00EE25D2" w:rsidRPr="00EE25D2" w:rsidRDefault="00EE25D2" w:rsidP="00EE25D2">
            <w:pPr>
              <w:rPr>
                <w:rFonts w:ascii="Arial" w:hAnsi="Arial" w:cs="Arial"/>
                <w:sz w:val="17"/>
                <w:szCs w:val="17"/>
              </w:rPr>
            </w:pPr>
            <w:r w:rsidRPr="00EE25D2">
              <w:rPr>
                <w:rFonts w:ascii="Arial" w:hAnsi="Arial" w:cs="Arial"/>
                <w:sz w:val="17"/>
                <w:szCs w:val="17"/>
              </w:rPr>
              <w:t>Пример маркировки:</w:t>
            </w:r>
          </w:p>
        </w:tc>
        <w:tc>
          <w:tcPr>
            <w:tcW w:w="5471" w:type="dxa"/>
            <w:gridSpan w:val="6"/>
            <w:vMerge w:val="restart"/>
          </w:tcPr>
          <w:p w:rsidR="00EE25D2" w:rsidRPr="002901C2" w:rsidRDefault="00EE25D2" w:rsidP="002901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01C2">
              <w:rPr>
                <w:rFonts w:ascii="Arial" w:hAnsi="Arial" w:cs="Arial"/>
                <w:b/>
                <w:sz w:val="18"/>
                <w:szCs w:val="18"/>
              </w:rPr>
              <w:t xml:space="preserve">Наименование изделия: </w:t>
            </w:r>
          </w:p>
          <w:p w:rsidR="00EE25D2" w:rsidRPr="002901C2" w:rsidRDefault="00EE25D2" w:rsidP="00EE25D2">
            <w:pPr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 xml:space="preserve">Затвор поворотный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01C2">
              <w:rPr>
                <w:rFonts w:ascii="Arial" w:hAnsi="Arial" w:cs="Arial"/>
                <w:sz w:val="18"/>
                <w:szCs w:val="18"/>
              </w:rPr>
              <w:t>дисковый  ГРАНВЭЛ</w:t>
            </w:r>
            <w:r w:rsidRPr="002901C2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® </w:t>
            </w:r>
            <w:r w:rsidRPr="002901C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E25D2" w:rsidRPr="002901C2" w:rsidTr="00EE25D2">
        <w:trPr>
          <w:trHeight w:val="497"/>
        </w:trPr>
        <w:tc>
          <w:tcPr>
            <w:tcW w:w="5019" w:type="dxa"/>
            <w:gridSpan w:val="4"/>
            <w:vAlign w:val="center"/>
          </w:tcPr>
          <w:p w:rsidR="00EE25D2" w:rsidRPr="002901C2" w:rsidRDefault="00EE25D2" w:rsidP="002901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1C2">
              <w:rPr>
                <w:rFonts w:ascii="Arial" w:hAnsi="Arial" w:cs="Arial"/>
                <w:b/>
                <w:sz w:val="18"/>
                <w:szCs w:val="18"/>
              </w:rPr>
              <w:t>ГРАНВЭЛ</w:t>
            </w:r>
            <w:r w:rsidRPr="002901C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2901C2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2901C2">
              <w:rPr>
                <w:rFonts w:ascii="Arial" w:hAnsi="Arial" w:cs="Arial"/>
                <w:b/>
                <w:sz w:val="18"/>
                <w:szCs w:val="18"/>
              </w:rPr>
              <w:t xml:space="preserve">ЗП ВЛ </w:t>
            </w:r>
            <w:r w:rsidRPr="002901C2">
              <w:rPr>
                <w:rFonts w:ascii="Arial" w:hAnsi="Arial" w:cs="Arial"/>
                <w:b/>
                <w:sz w:val="18"/>
                <w:szCs w:val="18"/>
                <w:lang w:val="en-US"/>
              </w:rPr>
              <w:t>FLN</w:t>
            </w:r>
            <w:r w:rsidRPr="002901C2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2901C2"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  <w:r w:rsidRPr="002901C2">
              <w:rPr>
                <w:rFonts w:ascii="Arial" w:hAnsi="Arial" w:cs="Arial"/>
                <w:b/>
                <w:sz w:val="18"/>
                <w:szCs w:val="18"/>
              </w:rPr>
              <w:t xml:space="preserve">) – 5 – </w:t>
            </w:r>
            <w:r w:rsidRPr="002901C2">
              <w:rPr>
                <w:rFonts w:ascii="Arial" w:hAnsi="Arial" w:cs="Arial"/>
                <w:b/>
                <w:sz w:val="18"/>
                <w:szCs w:val="18"/>
                <w:lang w:val="en-US"/>
              </w:rPr>
              <w:t>DN</w:t>
            </w:r>
            <w:r w:rsidRPr="002901C2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Pr="002901C2">
              <w:rPr>
                <w:rFonts w:ascii="Arial" w:hAnsi="Arial" w:cs="Arial"/>
                <w:b/>
                <w:sz w:val="18"/>
                <w:szCs w:val="18"/>
                <w:lang w:val="en-US"/>
              </w:rPr>
              <w:t>MN</w:t>
            </w:r>
            <w:r w:rsidRPr="002901C2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Pr="002901C2">
              <w:rPr>
                <w:rFonts w:ascii="Arial" w:hAnsi="Arial" w:cs="Arial"/>
                <w:b/>
                <w:sz w:val="18"/>
                <w:szCs w:val="18"/>
                <w:lang w:val="en-US"/>
              </w:rPr>
              <w:t>E</w:t>
            </w:r>
            <w:r w:rsidRPr="002901C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2901C2">
              <w:rPr>
                <w:rFonts w:ascii="Arial" w:hAnsi="Arial" w:cs="Arial"/>
                <w:b/>
                <w:sz w:val="18"/>
                <w:szCs w:val="18"/>
                <w:lang w:val="en-US"/>
              </w:rPr>
              <w:t>PN</w:t>
            </w:r>
          </w:p>
          <w:p w:rsidR="00EE25D2" w:rsidRDefault="00EE25D2" w:rsidP="00EE25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1C2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</w:t>
            </w:r>
            <w:r w:rsidRPr="002901C2">
              <w:rPr>
                <w:rFonts w:ascii="Arial" w:hAnsi="Arial" w:cs="Arial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552575" cy="142875"/>
                  <wp:effectExtent l="0" t="0" r="9525" b="9525"/>
                  <wp:docPr id="2" name="Рисунок 2" descr="\\adlc.lan\data\environment\hzb\Рабочий стол\h hgftht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lc.lan\data\environment\hzb\Рабочий стол\h hgftht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01C2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5471" w:type="dxa"/>
            <w:gridSpan w:val="6"/>
            <w:vMerge/>
          </w:tcPr>
          <w:p w:rsidR="00EE25D2" w:rsidRPr="002901C2" w:rsidRDefault="00EE25D2" w:rsidP="002901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25D2" w:rsidRPr="002901C2" w:rsidTr="00EE25D2">
        <w:trPr>
          <w:trHeight w:val="278"/>
        </w:trPr>
        <w:tc>
          <w:tcPr>
            <w:tcW w:w="5019" w:type="dxa"/>
            <w:gridSpan w:val="4"/>
            <w:vAlign w:val="center"/>
          </w:tcPr>
          <w:p w:rsidR="00EE25D2" w:rsidRPr="002901C2" w:rsidRDefault="00EE25D2" w:rsidP="00EE25D2">
            <w:pPr>
              <w:pStyle w:val="a4"/>
              <w:ind w:left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901C2">
              <w:rPr>
                <w:rFonts w:ascii="Arial" w:hAnsi="Arial" w:cs="Arial"/>
                <w:sz w:val="18"/>
                <w:szCs w:val="18"/>
                <w:lang w:val="en-US"/>
              </w:rPr>
              <w:t xml:space="preserve">1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2901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01C2">
              <w:rPr>
                <w:rFonts w:ascii="Arial" w:hAnsi="Arial" w:cs="Arial"/>
                <w:sz w:val="18"/>
                <w:szCs w:val="18"/>
                <w:lang w:val="en-US"/>
              </w:rPr>
              <w:t xml:space="preserve">2    </w:t>
            </w:r>
            <w:r w:rsidRPr="002901C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</w:t>
            </w:r>
            <w:r w:rsidRPr="002901C2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2901C2">
              <w:rPr>
                <w:rFonts w:ascii="Arial" w:hAnsi="Arial" w:cs="Arial"/>
                <w:sz w:val="18"/>
                <w:szCs w:val="18"/>
              </w:rPr>
              <w:t>4</w:t>
            </w:r>
            <w:r w:rsidRPr="002901C2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</w:t>
            </w:r>
            <w:r w:rsidRPr="002901C2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5471" w:type="dxa"/>
            <w:gridSpan w:val="6"/>
            <w:vMerge w:val="restart"/>
          </w:tcPr>
          <w:p w:rsidR="00EE25D2" w:rsidRPr="002901C2" w:rsidRDefault="00EE25D2" w:rsidP="002901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01C2">
              <w:rPr>
                <w:rFonts w:ascii="Arial" w:hAnsi="Arial" w:cs="Arial"/>
                <w:b/>
                <w:sz w:val="18"/>
                <w:szCs w:val="18"/>
              </w:rPr>
              <w:t xml:space="preserve">Предприятие изготовитель: </w:t>
            </w:r>
          </w:p>
          <w:p w:rsidR="00EE25D2" w:rsidRPr="002901C2" w:rsidRDefault="00EE25D2" w:rsidP="002901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 xml:space="preserve">ООО «АДЛ Продакшн» </w:t>
            </w:r>
          </w:p>
        </w:tc>
      </w:tr>
      <w:tr w:rsidR="00EE25D2" w:rsidRPr="002901C2" w:rsidTr="00EE25D2">
        <w:trPr>
          <w:trHeight w:val="207"/>
        </w:trPr>
        <w:tc>
          <w:tcPr>
            <w:tcW w:w="5019" w:type="dxa"/>
            <w:gridSpan w:val="4"/>
            <w:vMerge w:val="restart"/>
          </w:tcPr>
          <w:p w:rsidR="00EE25D2" w:rsidRPr="002901C2" w:rsidRDefault="00EE25D2" w:rsidP="002901C2">
            <w:pPr>
              <w:pStyle w:val="a4"/>
              <w:numPr>
                <w:ilvl w:val="0"/>
                <w:numId w:val="1"/>
              </w:numPr>
              <w:tabs>
                <w:tab w:val="num" w:pos="450"/>
              </w:tabs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Торговая марка затвора дискового поворотного</w:t>
            </w:r>
          </w:p>
          <w:p w:rsidR="00EE25D2" w:rsidRPr="002901C2" w:rsidRDefault="00EE25D2" w:rsidP="002901C2">
            <w:pPr>
              <w:pStyle w:val="a4"/>
              <w:numPr>
                <w:ilvl w:val="0"/>
                <w:numId w:val="1"/>
              </w:numPr>
              <w:tabs>
                <w:tab w:val="num" w:pos="450"/>
              </w:tabs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Затвор поворотный</w:t>
            </w:r>
          </w:p>
          <w:p w:rsidR="00EE25D2" w:rsidRPr="002901C2" w:rsidRDefault="00EE25D2" w:rsidP="002901C2">
            <w:pPr>
              <w:pStyle w:val="a4"/>
              <w:numPr>
                <w:ilvl w:val="0"/>
                <w:numId w:val="1"/>
              </w:numPr>
              <w:tabs>
                <w:tab w:val="num" w:pos="450"/>
              </w:tabs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Область применения:</w:t>
            </w:r>
          </w:p>
          <w:p w:rsidR="00EE25D2" w:rsidRPr="002901C2" w:rsidRDefault="00EE25D2" w:rsidP="002901C2">
            <w:pPr>
              <w:pStyle w:val="a4"/>
              <w:tabs>
                <w:tab w:val="num" w:pos="450"/>
              </w:tabs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ВС – водоснабжение стандарт (диск 3, седло Е)</w:t>
            </w:r>
          </w:p>
          <w:p w:rsidR="00EE25D2" w:rsidRPr="002901C2" w:rsidRDefault="00EE25D2" w:rsidP="002901C2">
            <w:pPr>
              <w:pStyle w:val="a4"/>
              <w:tabs>
                <w:tab w:val="num" w:pos="450"/>
              </w:tabs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ВЛ – водоснабжение специальный (диск 5, седло Е)</w:t>
            </w:r>
          </w:p>
          <w:p w:rsidR="00EE25D2" w:rsidRPr="002901C2" w:rsidRDefault="00EE25D2" w:rsidP="002901C2">
            <w:pPr>
              <w:pStyle w:val="a4"/>
              <w:tabs>
                <w:tab w:val="num" w:pos="450"/>
              </w:tabs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ТС – теплоснабжение стандарт (диск 3, седло НТ)</w:t>
            </w:r>
          </w:p>
          <w:p w:rsidR="00EE25D2" w:rsidRPr="002901C2" w:rsidRDefault="00EE25D2" w:rsidP="002901C2">
            <w:pPr>
              <w:pStyle w:val="a4"/>
              <w:tabs>
                <w:tab w:val="num" w:pos="450"/>
              </w:tabs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ТЛ – теплоснабжение специальный (диск 5, седло НТ)</w:t>
            </w:r>
          </w:p>
          <w:p w:rsidR="00EE25D2" w:rsidRPr="002901C2" w:rsidRDefault="00EE25D2" w:rsidP="002901C2">
            <w:pPr>
              <w:pStyle w:val="a4"/>
              <w:tabs>
                <w:tab w:val="num" w:pos="450"/>
              </w:tabs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 xml:space="preserve">НС – нитрил стандарт (диск 3, седло </w:t>
            </w:r>
            <w:r w:rsidRPr="002901C2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Pr="002901C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E25D2" w:rsidRPr="002901C2" w:rsidRDefault="00EE25D2" w:rsidP="002901C2">
            <w:pPr>
              <w:pStyle w:val="a4"/>
              <w:tabs>
                <w:tab w:val="num" w:pos="450"/>
              </w:tabs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 xml:space="preserve">НЛ – нитрил специальный (диск 5, седло </w:t>
            </w:r>
            <w:r w:rsidRPr="002901C2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Pr="002901C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E25D2" w:rsidRPr="002901C2" w:rsidRDefault="00EE25D2" w:rsidP="002901C2">
            <w:pPr>
              <w:pStyle w:val="a4"/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*СС – специальное исполнение</w:t>
            </w:r>
          </w:p>
          <w:p w:rsidR="00EE25D2" w:rsidRPr="002901C2" w:rsidRDefault="00EE25D2" w:rsidP="002901C2">
            <w:pPr>
              <w:pStyle w:val="a4"/>
              <w:numPr>
                <w:ilvl w:val="0"/>
                <w:numId w:val="1"/>
              </w:numPr>
              <w:tabs>
                <w:tab w:val="num" w:pos="450"/>
              </w:tabs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Материалы и комплектующие (расшифровка дана ниже)</w:t>
            </w:r>
          </w:p>
          <w:p w:rsidR="00EE25D2" w:rsidRDefault="00EE25D2" w:rsidP="002901C2">
            <w:pPr>
              <w:pStyle w:val="a4"/>
              <w:numPr>
                <w:ilvl w:val="0"/>
                <w:numId w:val="1"/>
              </w:numPr>
              <w:tabs>
                <w:tab w:val="num" w:pos="450"/>
              </w:tabs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 xml:space="preserve">Условное давление </w:t>
            </w:r>
            <w:r w:rsidRPr="002901C2">
              <w:rPr>
                <w:rFonts w:ascii="Arial" w:hAnsi="Arial" w:cs="Arial"/>
                <w:sz w:val="18"/>
                <w:szCs w:val="18"/>
                <w:lang w:val="en-US"/>
              </w:rPr>
              <w:t>PN 2</w:t>
            </w:r>
            <w:r w:rsidRPr="002901C2">
              <w:rPr>
                <w:rFonts w:ascii="Arial" w:hAnsi="Arial" w:cs="Arial"/>
                <w:sz w:val="18"/>
                <w:szCs w:val="18"/>
              </w:rPr>
              <w:t>,5/1,6/1,0 МПа</w:t>
            </w:r>
          </w:p>
        </w:tc>
        <w:tc>
          <w:tcPr>
            <w:tcW w:w="5471" w:type="dxa"/>
            <w:gridSpan w:val="6"/>
            <w:vMerge/>
          </w:tcPr>
          <w:p w:rsidR="00EE25D2" w:rsidRPr="002901C2" w:rsidRDefault="00EE25D2" w:rsidP="002901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01C2" w:rsidRPr="002901C2" w:rsidTr="00834CCF">
        <w:trPr>
          <w:trHeight w:val="456"/>
        </w:trPr>
        <w:tc>
          <w:tcPr>
            <w:tcW w:w="5019" w:type="dxa"/>
            <w:gridSpan w:val="4"/>
            <w:vMerge/>
          </w:tcPr>
          <w:p w:rsidR="002901C2" w:rsidRPr="002901C2" w:rsidRDefault="002901C2" w:rsidP="002901C2">
            <w:pPr>
              <w:ind w:left="11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71" w:type="dxa"/>
            <w:gridSpan w:val="6"/>
          </w:tcPr>
          <w:p w:rsidR="002901C2" w:rsidRPr="00B63E3D" w:rsidRDefault="002901C2" w:rsidP="002901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01C2">
              <w:rPr>
                <w:rFonts w:ascii="Arial" w:hAnsi="Arial" w:cs="Arial"/>
                <w:b/>
                <w:sz w:val="18"/>
                <w:szCs w:val="18"/>
              </w:rPr>
              <w:t xml:space="preserve">Продавец: </w:t>
            </w:r>
            <w:r w:rsidR="00B63E3D">
              <w:rPr>
                <w:rFonts w:ascii="Arial" w:hAnsi="Arial" w:cs="Arial"/>
                <w:b/>
                <w:sz w:val="18"/>
                <w:szCs w:val="18"/>
              </w:rPr>
              <w:t>ООО «Пасадор»</w:t>
            </w:r>
            <w:bookmarkStart w:id="0" w:name="_GoBack"/>
            <w:bookmarkEnd w:id="0"/>
          </w:p>
          <w:p w:rsidR="002901C2" w:rsidRPr="002901C2" w:rsidRDefault="002901C2" w:rsidP="002901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</w:tc>
      </w:tr>
      <w:tr w:rsidR="002901C2" w:rsidRPr="002901C2" w:rsidTr="00042127">
        <w:trPr>
          <w:trHeight w:val="1056"/>
        </w:trPr>
        <w:tc>
          <w:tcPr>
            <w:tcW w:w="5019" w:type="dxa"/>
            <w:gridSpan w:val="4"/>
            <w:vMerge/>
          </w:tcPr>
          <w:p w:rsidR="002901C2" w:rsidRPr="002901C2" w:rsidRDefault="002901C2" w:rsidP="002901C2">
            <w:pPr>
              <w:ind w:left="11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71" w:type="dxa"/>
            <w:gridSpan w:val="6"/>
          </w:tcPr>
          <w:p w:rsidR="002901C2" w:rsidRPr="002901C2" w:rsidRDefault="002901C2" w:rsidP="002901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01C2">
              <w:rPr>
                <w:rFonts w:ascii="Arial" w:hAnsi="Arial" w:cs="Arial"/>
                <w:b/>
                <w:sz w:val="18"/>
                <w:szCs w:val="18"/>
              </w:rPr>
              <w:t xml:space="preserve">Применение: </w:t>
            </w:r>
          </w:p>
          <w:p w:rsidR="00042127" w:rsidRPr="00042127" w:rsidRDefault="00EE25D2" w:rsidP="009D1D8D">
            <w:pPr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Затвор</w:t>
            </w:r>
            <w:r>
              <w:rPr>
                <w:rFonts w:ascii="Arial" w:hAnsi="Arial" w:cs="Arial"/>
                <w:sz w:val="18"/>
                <w:szCs w:val="18"/>
              </w:rPr>
              <w:t>ы</w:t>
            </w:r>
            <w:r w:rsidRPr="002901C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поворотные</w:t>
            </w:r>
            <w:r w:rsidRPr="002901C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01C2">
              <w:rPr>
                <w:rFonts w:ascii="Arial" w:hAnsi="Arial" w:cs="Arial"/>
                <w:sz w:val="18"/>
                <w:szCs w:val="18"/>
              </w:rPr>
              <w:t>дисковы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Pr="002901C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901C2" w:rsidRPr="002901C2">
              <w:rPr>
                <w:rFonts w:ascii="Arial" w:hAnsi="Arial" w:cs="Arial"/>
                <w:sz w:val="18"/>
                <w:szCs w:val="18"/>
              </w:rPr>
              <w:t>ГРАНВЭЛ</w:t>
            </w:r>
            <w:r w:rsidR="002901C2" w:rsidRPr="002901C2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® </w:t>
            </w:r>
            <w:r w:rsidR="002901C2" w:rsidRPr="002901C2">
              <w:rPr>
                <w:rFonts w:ascii="Arial" w:hAnsi="Arial" w:cs="Arial"/>
                <w:sz w:val="18"/>
                <w:szCs w:val="18"/>
              </w:rPr>
              <w:t>применяются в системах тепло-, водоснабжения, вентиляции и кондиционирования как надежное, не требующее специального обслуживания, запорно-регулирующее устройство. В зависимости от применяемых материалов поворотные затворы могут использоваться для пищевых продуктов, питьевой, технической, морской воды, газов, в том числе природного газа, масел и нефтепродуктов, агрессивных и абразивных сред в широком диапазоне температур и давлений.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2127">
              <w:rPr>
                <w:rFonts w:ascii="Arial" w:hAnsi="Arial" w:cs="Arial"/>
                <w:sz w:val="18"/>
                <w:szCs w:val="18"/>
              </w:rPr>
              <w:t>Класс герметичности</w:t>
            </w:r>
            <w:r>
              <w:rPr>
                <w:rFonts w:ascii="Arial" w:hAnsi="Arial" w:cs="Arial"/>
                <w:sz w:val="18"/>
                <w:szCs w:val="18"/>
              </w:rPr>
              <w:t xml:space="preserve"> з</w:t>
            </w:r>
            <w:r w:rsidRPr="002901C2">
              <w:rPr>
                <w:rFonts w:ascii="Arial" w:hAnsi="Arial" w:cs="Arial"/>
                <w:sz w:val="18"/>
                <w:szCs w:val="18"/>
              </w:rPr>
              <w:t>атвор</w:t>
            </w:r>
            <w:r>
              <w:rPr>
                <w:rFonts w:ascii="Arial" w:hAnsi="Arial" w:cs="Arial"/>
                <w:sz w:val="18"/>
                <w:szCs w:val="18"/>
              </w:rPr>
              <w:t>ов</w:t>
            </w:r>
            <w:r w:rsidRPr="002901C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поворотных</w:t>
            </w:r>
            <w:r w:rsidRPr="002901C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01C2">
              <w:rPr>
                <w:rFonts w:ascii="Arial" w:hAnsi="Arial" w:cs="Arial"/>
                <w:sz w:val="18"/>
                <w:szCs w:val="18"/>
              </w:rPr>
              <w:t>дисковы</w:t>
            </w:r>
            <w:r>
              <w:rPr>
                <w:rFonts w:ascii="Arial" w:hAnsi="Arial" w:cs="Arial"/>
                <w:sz w:val="18"/>
                <w:szCs w:val="18"/>
              </w:rPr>
              <w:t>х</w:t>
            </w:r>
            <w:r w:rsidRPr="002901C2">
              <w:rPr>
                <w:rFonts w:ascii="Arial" w:hAnsi="Arial" w:cs="Arial"/>
                <w:sz w:val="18"/>
                <w:szCs w:val="18"/>
              </w:rPr>
              <w:t xml:space="preserve">  ГРАНВЭЛ</w:t>
            </w:r>
            <w:r w:rsidRPr="002901C2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® </w:t>
            </w:r>
            <w:r w:rsidR="00E65F94" w:rsidRPr="009D1D8D"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="009D1D8D">
              <w:rPr>
                <w:rFonts w:ascii="Arial" w:hAnsi="Arial" w:cs="Arial"/>
                <w:sz w:val="18"/>
                <w:szCs w:val="18"/>
              </w:rPr>
              <w:t xml:space="preserve"> по </w:t>
            </w:r>
            <w:r w:rsidR="009D1D8D" w:rsidRPr="00912102">
              <w:rPr>
                <w:rFonts w:ascii="Arial" w:hAnsi="Arial" w:cs="Arial"/>
                <w:sz w:val="18"/>
                <w:szCs w:val="18"/>
              </w:rPr>
              <w:t>ГОСТ Р 54808-2011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901C2" w:rsidRPr="002901C2" w:rsidTr="00042127">
        <w:tc>
          <w:tcPr>
            <w:tcW w:w="10490" w:type="dxa"/>
            <w:gridSpan w:val="10"/>
            <w:shd w:val="clear" w:color="auto" w:fill="D9D9D9" w:themeFill="background1" w:themeFillShade="D9"/>
          </w:tcPr>
          <w:p w:rsidR="002901C2" w:rsidRPr="002901C2" w:rsidRDefault="002901C2" w:rsidP="002901C2">
            <w:pPr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b/>
                <w:sz w:val="18"/>
                <w:szCs w:val="18"/>
              </w:rPr>
              <w:t>Расшифровка материалов изделия:</w:t>
            </w:r>
            <w:r w:rsidRPr="002901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01C2">
              <w:rPr>
                <w:rFonts w:ascii="Arial" w:hAnsi="Arial" w:cs="Arial"/>
                <w:sz w:val="18"/>
                <w:szCs w:val="18"/>
                <w:lang w:val="en-US"/>
              </w:rPr>
              <w:t>FLN</w:t>
            </w:r>
            <w:r w:rsidRPr="002901C2">
              <w:rPr>
                <w:rFonts w:ascii="Arial" w:hAnsi="Arial" w:cs="Arial"/>
                <w:sz w:val="18"/>
                <w:szCs w:val="18"/>
              </w:rPr>
              <w:t>(</w:t>
            </w:r>
            <w:r w:rsidRPr="002901C2">
              <w:rPr>
                <w:rFonts w:ascii="Arial" w:hAnsi="Arial" w:cs="Arial"/>
                <w:sz w:val="18"/>
                <w:szCs w:val="18"/>
                <w:lang w:val="en-US"/>
              </w:rPr>
              <w:t>W</w:t>
            </w:r>
            <w:r w:rsidRPr="002901C2">
              <w:rPr>
                <w:rFonts w:ascii="Arial" w:hAnsi="Arial" w:cs="Arial"/>
                <w:sz w:val="18"/>
                <w:szCs w:val="18"/>
              </w:rPr>
              <w:t>)</w:t>
            </w:r>
            <w:r w:rsidRPr="002901C2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2901C2">
              <w:rPr>
                <w:rFonts w:ascii="Arial" w:hAnsi="Arial" w:cs="Arial"/>
                <w:sz w:val="18"/>
                <w:szCs w:val="18"/>
              </w:rPr>
              <w:t xml:space="preserve"> – 5</w:t>
            </w:r>
            <w:r w:rsidRPr="002901C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901C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2901C2">
              <w:rPr>
                <w:rFonts w:ascii="Arial" w:hAnsi="Arial" w:cs="Arial"/>
                <w:sz w:val="18"/>
                <w:szCs w:val="18"/>
                <w:lang w:val="en-US"/>
              </w:rPr>
              <w:t>DN</w:t>
            </w:r>
            <w:r w:rsidRPr="002901C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2901C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2901C2">
              <w:rPr>
                <w:rFonts w:ascii="Arial" w:hAnsi="Arial" w:cs="Arial"/>
                <w:sz w:val="18"/>
                <w:szCs w:val="18"/>
                <w:lang w:val="en-US"/>
              </w:rPr>
              <w:t>MN</w:t>
            </w:r>
            <w:r w:rsidRPr="002901C2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2901C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2901C2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2901C2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</w:tr>
      <w:tr w:rsidR="002901C2" w:rsidRPr="002901C2" w:rsidTr="00042127">
        <w:tc>
          <w:tcPr>
            <w:tcW w:w="1139" w:type="dxa"/>
            <w:shd w:val="clear" w:color="auto" w:fill="D9D9D9" w:themeFill="background1" w:themeFillShade="D9"/>
          </w:tcPr>
          <w:p w:rsidR="002901C2" w:rsidRPr="002901C2" w:rsidRDefault="002901C2" w:rsidP="002901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01C2">
              <w:rPr>
                <w:rFonts w:ascii="Arial" w:hAnsi="Arial" w:cs="Arial"/>
                <w:b/>
                <w:sz w:val="18"/>
                <w:szCs w:val="18"/>
              </w:rPr>
              <w:t>Поле</w:t>
            </w:r>
            <w:r w:rsidRPr="002901C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351" w:type="dxa"/>
            <w:gridSpan w:val="9"/>
            <w:shd w:val="clear" w:color="auto" w:fill="D9D9D9" w:themeFill="background1" w:themeFillShade="D9"/>
          </w:tcPr>
          <w:p w:rsidR="002901C2" w:rsidRPr="002901C2" w:rsidRDefault="002901C2" w:rsidP="002901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01C2">
              <w:rPr>
                <w:rFonts w:ascii="Arial" w:hAnsi="Arial" w:cs="Arial"/>
                <w:b/>
                <w:sz w:val="18"/>
                <w:szCs w:val="18"/>
              </w:rPr>
              <w:t>Корпус/Тип затвора поворотного:</w:t>
            </w:r>
          </w:p>
        </w:tc>
      </w:tr>
      <w:tr w:rsidR="00F32E7C" w:rsidRPr="002901C2" w:rsidTr="00042127">
        <w:trPr>
          <w:trHeight w:val="631"/>
        </w:trPr>
        <w:tc>
          <w:tcPr>
            <w:tcW w:w="1139" w:type="dxa"/>
            <w:vAlign w:val="center"/>
          </w:tcPr>
          <w:p w:rsidR="00F32E7C" w:rsidRDefault="00F32E7C" w:rsidP="00005EC3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E65F94">
              <w:rPr>
                <w:rFonts w:ascii="Arial" w:hAnsi="Arial" w:cs="Arial"/>
                <w:sz w:val="17"/>
                <w:szCs w:val="17"/>
                <w:lang w:val="en-US"/>
              </w:rPr>
              <w:t>FL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(W)</w:t>
            </w:r>
          </w:p>
          <w:p w:rsidR="00F32E7C" w:rsidRPr="00E65F94" w:rsidRDefault="00F32E7C" w:rsidP="00005EC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25" w:type="dxa"/>
            <w:gridSpan w:val="2"/>
          </w:tcPr>
          <w:p w:rsidR="00F32E7C" w:rsidRPr="002901C2" w:rsidRDefault="00F32E7C" w:rsidP="002901C2">
            <w:pPr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Серый чугун (</w:t>
            </w:r>
            <w:r w:rsidRPr="002901C2">
              <w:rPr>
                <w:rFonts w:ascii="Arial" w:hAnsi="Arial" w:cs="Arial"/>
                <w:sz w:val="18"/>
                <w:szCs w:val="18"/>
                <w:lang w:val="en-US"/>
              </w:rPr>
              <w:t>GG</w:t>
            </w:r>
            <w:r w:rsidRPr="002901C2">
              <w:rPr>
                <w:rFonts w:ascii="Arial" w:hAnsi="Arial" w:cs="Arial"/>
                <w:sz w:val="18"/>
                <w:szCs w:val="18"/>
              </w:rPr>
              <w:t>25)</w:t>
            </w:r>
          </w:p>
          <w:p w:rsidR="00F32E7C" w:rsidRPr="002901C2" w:rsidRDefault="00F32E7C" w:rsidP="002901C2">
            <w:pPr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  <w:lang w:val="en-US"/>
              </w:rPr>
              <w:t>PN</w:t>
            </w:r>
            <w:r w:rsidRPr="002901C2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82261F">
              <w:rPr>
                <w:rFonts w:ascii="Arial" w:hAnsi="Arial" w:cs="Arial"/>
                <w:sz w:val="18"/>
                <w:szCs w:val="18"/>
              </w:rPr>
              <w:t>,</w:t>
            </w:r>
            <w:r w:rsidRPr="002901C2">
              <w:rPr>
                <w:rFonts w:ascii="Arial" w:hAnsi="Arial" w:cs="Arial"/>
                <w:sz w:val="18"/>
                <w:szCs w:val="18"/>
              </w:rPr>
              <w:t>6/1</w:t>
            </w:r>
            <w:r w:rsidR="0082261F">
              <w:rPr>
                <w:rFonts w:ascii="Arial" w:hAnsi="Arial" w:cs="Arial"/>
                <w:sz w:val="18"/>
                <w:szCs w:val="18"/>
              </w:rPr>
              <w:t>,</w:t>
            </w:r>
            <w:r w:rsidRPr="002901C2">
              <w:rPr>
                <w:rFonts w:ascii="Arial" w:hAnsi="Arial" w:cs="Arial"/>
                <w:sz w:val="18"/>
                <w:szCs w:val="18"/>
              </w:rPr>
              <w:t xml:space="preserve">0, </w:t>
            </w:r>
            <w:r w:rsidRPr="002901C2">
              <w:rPr>
                <w:rFonts w:ascii="Arial" w:hAnsi="Arial" w:cs="Arial"/>
                <w:sz w:val="18"/>
                <w:szCs w:val="18"/>
                <w:lang w:val="en-US"/>
              </w:rPr>
              <w:t>DN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438D">
              <w:rPr>
                <w:rFonts w:ascii="Arial" w:hAnsi="Arial" w:cs="Arial"/>
                <w:sz w:val="18"/>
                <w:szCs w:val="18"/>
              </w:rPr>
              <w:t>25</w:t>
            </w:r>
            <w:r w:rsidRPr="002901C2">
              <w:rPr>
                <w:rFonts w:ascii="Arial" w:hAnsi="Arial" w:cs="Arial"/>
                <w:sz w:val="18"/>
                <w:szCs w:val="18"/>
              </w:rPr>
              <w:t>-900</w:t>
            </w:r>
          </w:p>
          <w:p w:rsidR="00F32E7C" w:rsidRPr="002901C2" w:rsidRDefault="00F32E7C" w:rsidP="002901C2">
            <w:pPr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Межфланцевый с гладкими проушинами</w:t>
            </w:r>
          </w:p>
        </w:tc>
        <w:tc>
          <w:tcPr>
            <w:tcW w:w="851" w:type="dxa"/>
            <w:gridSpan w:val="4"/>
            <w:vAlign w:val="center"/>
          </w:tcPr>
          <w:p w:rsidR="00F32E7C" w:rsidRPr="002901C2" w:rsidRDefault="00F32E7C" w:rsidP="002901C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1C2">
              <w:rPr>
                <w:rFonts w:ascii="Arial" w:hAnsi="Arial" w:cs="Arial"/>
                <w:sz w:val="18"/>
                <w:szCs w:val="18"/>
                <w:lang w:val="en-US"/>
              </w:rPr>
              <w:t>FG (W)</w:t>
            </w:r>
          </w:p>
          <w:p w:rsidR="00F32E7C" w:rsidRPr="002901C2" w:rsidRDefault="00F32E7C" w:rsidP="002901C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4" w:type="dxa"/>
          </w:tcPr>
          <w:p w:rsidR="00F32E7C" w:rsidRPr="002901C2" w:rsidRDefault="00F32E7C" w:rsidP="002901C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Серый</w:t>
            </w:r>
            <w:r w:rsidRPr="002901C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2901C2">
              <w:rPr>
                <w:rFonts w:ascii="Arial" w:hAnsi="Arial" w:cs="Arial"/>
                <w:sz w:val="18"/>
                <w:szCs w:val="18"/>
              </w:rPr>
              <w:t>чугун</w:t>
            </w:r>
            <w:r w:rsidRPr="002901C2">
              <w:rPr>
                <w:rFonts w:ascii="Arial" w:hAnsi="Arial" w:cs="Arial"/>
                <w:sz w:val="18"/>
                <w:szCs w:val="18"/>
                <w:lang w:val="en-US"/>
              </w:rPr>
              <w:t xml:space="preserve"> (GG25)</w:t>
            </w:r>
          </w:p>
          <w:p w:rsidR="00F32E7C" w:rsidRPr="002901C2" w:rsidRDefault="0082261F" w:rsidP="002901C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1C2">
              <w:rPr>
                <w:rFonts w:ascii="Arial" w:hAnsi="Arial" w:cs="Arial"/>
                <w:sz w:val="18"/>
                <w:szCs w:val="18"/>
                <w:lang w:val="en-US"/>
              </w:rPr>
              <w:t>PN</w:t>
            </w:r>
            <w:r w:rsidRPr="00B63E3D">
              <w:rPr>
                <w:rFonts w:ascii="Arial" w:hAnsi="Arial" w:cs="Arial"/>
                <w:sz w:val="18"/>
                <w:szCs w:val="18"/>
                <w:lang w:val="en-US"/>
              </w:rPr>
              <w:t xml:space="preserve"> 1,6/1,0</w:t>
            </w:r>
            <w:r w:rsidR="00F32E7C">
              <w:rPr>
                <w:rFonts w:ascii="Arial" w:hAnsi="Arial" w:cs="Arial"/>
                <w:sz w:val="18"/>
                <w:szCs w:val="18"/>
                <w:lang w:val="en-US"/>
              </w:rPr>
              <w:t xml:space="preserve">, DN </w:t>
            </w:r>
            <w:r w:rsidR="00F32E7C" w:rsidRPr="00CF2049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  <w:r w:rsidR="00F32E7C" w:rsidRPr="002901C2">
              <w:rPr>
                <w:rFonts w:ascii="Arial" w:hAnsi="Arial" w:cs="Arial"/>
                <w:sz w:val="18"/>
                <w:szCs w:val="18"/>
                <w:lang w:val="en-US"/>
              </w:rPr>
              <w:t>0-900</w:t>
            </w:r>
          </w:p>
          <w:p w:rsidR="00F32E7C" w:rsidRPr="002901C2" w:rsidRDefault="00F32E7C" w:rsidP="002901C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Фланцевый</w:t>
            </w:r>
          </w:p>
        </w:tc>
        <w:tc>
          <w:tcPr>
            <w:tcW w:w="1841" w:type="dxa"/>
            <w:gridSpan w:val="2"/>
            <w:vAlign w:val="center"/>
          </w:tcPr>
          <w:p w:rsidR="0082261F" w:rsidRDefault="0082261F" w:rsidP="00822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(маркировка </w:t>
            </w:r>
          </w:p>
          <w:p w:rsidR="00F32E7C" w:rsidRPr="002901C2" w:rsidRDefault="00F32E7C" w:rsidP="0082261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01C2">
              <w:rPr>
                <w:rFonts w:ascii="Arial" w:hAnsi="Arial" w:cs="Arial"/>
                <w:sz w:val="18"/>
                <w:szCs w:val="18"/>
                <w:lang w:val="en-US"/>
              </w:rPr>
              <w:t>GG-25)</w:t>
            </w:r>
          </w:p>
        </w:tc>
      </w:tr>
      <w:tr w:rsidR="00F32E7C" w:rsidRPr="002901C2" w:rsidTr="00042127">
        <w:tc>
          <w:tcPr>
            <w:tcW w:w="1139" w:type="dxa"/>
            <w:vAlign w:val="center"/>
          </w:tcPr>
          <w:p w:rsidR="00F32E7C" w:rsidRPr="00E65F94" w:rsidRDefault="00F32E7C" w:rsidP="00005EC3">
            <w:pPr>
              <w:ind w:left="-108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E65F94">
              <w:rPr>
                <w:rFonts w:ascii="Arial" w:hAnsi="Arial" w:cs="Arial"/>
                <w:sz w:val="17"/>
                <w:szCs w:val="17"/>
                <w:lang w:val="en-US"/>
              </w:rPr>
              <w:t>FLN(W)</w:t>
            </w:r>
          </w:p>
        </w:tc>
        <w:tc>
          <w:tcPr>
            <w:tcW w:w="3825" w:type="dxa"/>
            <w:gridSpan w:val="2"/>
          </w:tcPr>
          <w:p w:rsidR="00F32E7C" w:rsidRPr="002901C2" w:rsidRDefault="00F32E7C" w:rsidP="002901C2">
            <w:pPr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Высокопрочный чугун (</w:t>
            </w:r>
            <w:r w:rsidRPr="002901C2">
              <w:rPr>
                <w:rFonts w:ascii="Arial" w:hAnsi="Arial" w:cs="Arial"/>
                <w:sz w:val="18"/>
                <w:szCs w:val="18"/>
                <w:lang w:val="en-US"/>
              </w:rPr>
              <w:t>GGG</w:t>
            </w:r>
            <w:r w:rsidRPr="002901C2">
              <w:rPr>
                <w:rFonts w:ascii="Arial" w:hAnsi="Arial" w:cs="Arial"/>
                <w:sz w:val="18"/>
                <w:szCs w:val="18"/>
              </w:rPr>
              <w:t>40)</w:t>
            </w:r>
          </w:p>
          <w:p w:rsidR="00F32E7C" w:rsidRPr="002901C2" w:rsidRDefault="00F32E7C" w:rsidP="002901C2">
            <w:pPr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  <w:lang w:val="en-US"/>
              </w:rPr>
              <w:t>PN</w:t>
            </w:r>
            <w:r w:rsidRPr="002901C2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82261F">
              <w:rPr>
                <w:rFonts w:ascii="Arial" w:hAnsi="Arial" w:cs="Arial"/>
                <w:sz w:val="18"/>
                <w:szCs w:val="18"/>
              </w:rPr>
              <w:t>,</w:t>
            </w:r>
            <w:r w:rsidRPr="002901C2">
              <w:rPr>
                <w:rFonts w:ascii="Arial" w:hAnsi="Arial" w:cs="Arial"/>
                <w:sz w:val="18"/>
                <w:szCs w:val="18"/>
              </w:rPr>
              <w:t>5/1</w:t>
            </w:r>
            <w:r w:rsidR="0082261F">
              <w:rPr>
                <w:rFonts w:ascii="Arial" w:hAnsi="Arial" w:cs="Arial"/>
                <w:sz w:val="18"/>
                <w:szCs w:val="18"/>
              </w:rPr>
              <w:t>,</w:t>
            </w:r>
            <w:r w:rsidRPr="002901C2">
              <w:rPr>
                <w:rFonts w:ascii="Arial" w:hAnsi="Arial" w:cs="Arial"/>
                <w:sz w:val="18"/>
                <w:szCs w:val="18"/>
              </w:rPr>
              <w:t>6/1</w:t>
            </w:r>
            <w:r w:rsidR="0082261F">
              <w:rPr>
                <w:rFonts w:ascii="Arial" w:hAnsi="Arial" w:cs="Arial"/>
                <w:sz w:val="18"/>
                <w:szCs w:val="18"/>
              </w:rPr>
              <w:t>,</w:t>
            </w:r>
            <w:r w:rsidRPr="002901C2">
              <w:rPr>
                <w:rFonts w:ascii="Arial" w:hAnsi="Arial" w:cs="Arial"/>
                <w:sz w:val="18"/>
                <w:szCs w:val="18"/>
              </w:rPr>
              <w:t xml:space="preserve">0, </w:t>
            </w:r>
            <w:r w:rsidRPr="002901C2">
              <w:rPr>
                <w:rFonts w:ascii="Arial" w:hAnsi="Arial" w:cs="Arial"/>
                <w:sz w:val="18"/>
                <w:szCs w:val="18"/>
                <w:lang w:val="en-US"/>
              </w:rPr>
              <w:t>DN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438D">
              <w:rPr>
                <w:rFonts w:ascii="Arial" w:hAnsi="Arial" w:cs="Arial"/>
                <w:sz w:val="18"/>
                <w:szCs w:val="18"/>
              </w:rPr>
              <w:t>25</w:t>
            </w:r>
            <w:r w:rsidRPr="002901C2">
              <w:rPr>
                <w:rFonts w:ascii="Arial" w:hAnsi="Arial" w:cs="Arial"/>
                <w:sz w:val="18"/>
                <w:szCs w:val="18"/>
              </w:rPr>
              <w:t>-</w:t>
            </w:r>
            <w:r w:rsidRPr="00550CC0">
              <w:rPr>
                <w:rFonts w:ascii="Arial" w:hAnsi="Arial" w:cs="Arial"/>
                <w:sz w:val="18"/>
                <w:szCs w:val="18"/>
              </w:rPr>
              <w:t>1200</w:t>
            </w:r>
          </w:p>
          <w:p w:rsidR="00F32E7C" w:rsidRPr="002901C2" w:rsidRDefault="00F32E7C" w:rsidP="002901C2">
            <w:pPr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Межфланцевый с гладкими проушинами</w:t>
            </w:r>
          </w:p>
        </w:tc>
        <w:tc>
          <w:tcPr>
            <w:tcW w:w="851" w:type="dxa"/>
            <w:gridSpan w:val="4"/>
            <w:vAlign w:val="center"/>
          </w:tcPr>
          <w:p w:rsidR="00F32E7C" w:rsidRPr="002901C2" w:rsidRDefault="00F32E7C" w:rsidP="00290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  <w:lang w:val="en-US"/>
              </w:rPr>
              <w:t>FN (W)</w:t>
            </w:r>
          </w:p>
        </w:tc>
        <w:tc>
          <w:tcPr>
            <w:tcW w:w="2834" w:type="dxa"/>
          </w:tcPr>
          <w:p w:rsidR="00F32E7C" w:rsidRPr="002901C2" w:rsidRDefault="00F32E7C" w:rsidP="002901C2">
            <w:pPr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Высокопрочный чугун (</w:t>
            </w:r>
            <w:r w:rsidRPr="002901C2">
              <w:rPr>
                <w:rFonts w:ascii="Arial" w:hAnsi="Arial" w:cs="Arial"/>
                <w:sz w:val="18"/>
                <w:szCs w:val="18"/>
                <w:lang w:val="en-US"/>
              </w:rPr>
              <w:t>GGG</w:t>
            </w:r>
            <w:r w:rsidRPr="002901C2">
              <w:rPr>
                <w:rFonts w:ascii="Arial" w:hAnsi="Arial" w:cs="Arial"/>
                <w:sz w:val="18"/>
                <w:szCs w:val="18"/>
              </w:rPr>
              <w:t>40)</w:t>
            </w:r>
          </w:p>
          <w:p w:rsidR="00F32E7C" w:rsidRPr="002901C2" w:rsidRDefault="00F32E7C" w:rsidP="002901C2">
            <w:pPr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  <w:lang w:val="en-US"/>
              </w:rPr>
              <w:t>PN</w:t>
            </w:r>
            <w:r w:rsidRPr="002901C2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82261F">
              <w:rPr>
                <w:rFonts w:ascii="Arial" w:hAnsi="Arial" w:cs="Arial"/>
                <w:sz w:val="18"/>
                <w:szCs w:val="18"/>
              </w:rPr>
              <w:t>,</w:t>
            </w:r>
            <w:r w:rsidRPr="002901C2">
              <w:rPr>
                <w:rFonts w:ascii="Arial" w:hAnsi="Arial" w:cs="Arial"/>
                <w:sz w:val="18"/>
                <w:szCs w:val="18"/>
              </w:rPr>
              <w:t>5/1</w:t>
            </w:r>
            <w:r w:rsidR="0082261F">
              <w:rPr>
                <w:rFonts w:ascii="Arial" w:hAnsi="Arial" w:cs="Arial"/>
                <w:sz w:val="18"/>
                <w:szCs w:val="18"/>
              </w:rPr>
              <w:t>,</w:t>
            </w:r>
            <w:r w:rsidRPr="002901C2">
              <w:rPr>
                <w:rFonts w:ascii="Arial" w:hAnsi="Arial" w:cs="Arial"/>
                <w:sz w:val="18"/>
                <w:szCs w:val="18"/>
              </w:rPr>
              <w:t>6/1</w:t>
            </w:r>
            <w:r w:rsidR="0082261F">
              <w:rPr>
                <w:rFonts w:ascii="Arial" w:hAnsi="Arial" w:cs="Arial"/>
                <w:sz w:val="18"/>
                <w:szCs w:val="18"/>
              </w:rPr>
              <w:t>,</w:t>
            </w:r>
            <w:r w:rsidRPr="002901C2">
              <w:rPr>
                <w:rFonts w:ascii="Arial" w:hAnsi="Arial" w:cs="Arial"/>
                <w:sz w:val="18"/>
                <w:szCs w:val="18"/>
              </w:rPr>
              <w:t xml:space="preserve">0, </w:t>
            </w:r>
            <w:r w:rsidRPr="002901C2">
              <w:rPr>
                <w:rFonts w:ascii="Arial" w:hAnsi="Arial" w:cs="Arial"/>
                <w:sz w:val="18"/>
                <w:szCs w:val="18"/>
                <w:lang w:val="en-US"/>
              </w:rPr>
              <w:t>DN</w:t>
            </w:r>
            <w:r>
              <w:rPr>
                <w:rFonts w:ascii="Arial" w:hAnsi="Arial" w:cs="Arial"/>
                <w:sz w:val="18"/>
                <w:szCs w:val="18"/>
              </w:rPr>
              <w:t xml:space="preserve"> 150-1</w:t>
            </w:r>
            <w:r w:rsidRPr="0021438D">
              <w:rPr>
                <w:rFonts w:ascii="Arial" w:hAnsi="Arial" w:cs="Arial"/>
                <w:sz w:val="18"/>
                <w:szCs w:val="18"/>
              </w:rPr>
              <w:t>6</w:t>
            </w:r>
            <w:r w:rsidRPr="002901C2">
              <w:rPr>
                <w:rFonts w:ascii="Arial" w:hAnsi="Arial" w:cs="Arial"/>
                <w:sz w:val="18"/>
                <w:szCs w:val="18"/>
              </w:rPr>
              <w:t>00</w:t>
            </w:r>
          </w:p>
          <w:p w:rsidR="00F32E7C" w:rsidRPr="002901C2" w:rsidRDefault="00F32E7C" w:rsidP="002901C2">
            <w:pPr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Фланцевый</w:t>
            </w:r>
          </w:p>
        </w:tc>
        <w:tc>
          <w:tcPr>
            <w:tcW w:w="1841" w:type="dxa"/>
            <w:gridSpan w:val="2"/>
            <w:vAlign w:val="center"/>
          </w:tcPr>
          <w:p w:rsidR="0082261F" w:rsidRDefault="00F32E7C" w:rsidP="00822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(маркировка </w:t>
            </w:r>
          </w:p>
          <w:p w:rsidR="00F32E7C" w:rsidRPr="0021438D" w:rsidRDefault="00F32E7C" w:rsidP="00822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  <w:lang w:val="en-US"/>
              </w:rPr>
              <w:t>GGG-40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32E7C" w:rsidRPr="002901C2" w:rsidTr="00042127">
        <w:tc>
          <w:tcPr>
            <w:tcW w:w="1139" w:type="dxa"/>
            <w:shd w:val="clear" w:color="auto" w:fill="D9D9D9" w:themeFill="background1" w:themeFillShade="D9"/>
          </w:tcPr>
          <w:p w:rsidR="00F32E7C" w:rsidRPr="002901C2" w:rsidRDefault="00F32E7C" w:rsidP="002901C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1C2">
              <w:rPr>
                <w:rFonts w:ascii="Arial" w:hAnsi="Arial" w:cs="Arial"/>
                <w:b/>
                <w:sz w:val="18"/>
                <w:szCs w:val="18"/>
              </w:rPr>
              <w:t>Поле</w:t>
            </w:r>
            <w:r w:rsidRPr="002901C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351" w:type="dxa"/>
            <w:gridSpan w:val="9"/>
            <w:shd w:val="clear" w:color="auto" w:fill="D9D9D9" w:themeFill="background1" w:themeFillShade="D9"/>
          </w:tcPr>
          <w:p w:rsidR="00F32E7C" w:rsidRPr="002901C2" w:rsidRDefault="00F32E7C" w:rsidP="002901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01C2">
              <w:rPr>
                <w:rFonts w:ascii="Arial" w:hAnsi="Arial" w:cs="Arial"/>
                <w:b/>
                <w:sz w:val="18"/>
                <w:szCs w:val="18"/>
              </w:rPr>
              <w:t>Диск:</w:t>
            </w:r>
          </w:p>
        </w:tc>
      </w:tr>
      <w:tr w:rsidR="00F32E7C" w:rsidRPr="002901C2" w:rsidTr="00042127">
        <w:tc>
          <w:tcPr>
            <w:tcW w:w="1139" w:type="dxa"/>
          </w:tcPr>
          <w:p w:rsidR="00F32E7C" w:rsidRPr="002901C2" w:rsidRDefault="00F32E7C" w:rsidP="002901C2">
            <w:pPr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351" w:type="dxa"/>
            <w:gridSpan w:val="9"/>
          </w:tcPr>
          <w:p w:rsidR="00F32E7C" w:rsidRPr="002901C2" w:rsidRDefault="00F32E7C" w:rsidP="002901C2">
            <w:pPr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Высокопрочный чугун (</w:t>
            </w:r>
            <w:r w:rsidRPr="002901C2">
              <w:rPr>
                <w:rFonts w:ascii="Arial" w:hAnsi="Arial" w:cs="Arial"/>
                <w:sz w:val="18"/>
                <w:szCs w:val="18"/>
                <w:lang w:val="en-US"/>
              </w:rPr>
              <w:t>GGG</w:t>
            </w:r>
            <w:r w:rsidRPr="002901C2">
              <w:rPr>
                <w:rFonts w:ascii="Arial" w:hAnsi="Arial" w:cs="Arial"/>
                <w:sz w:val="18"/>
                <w:szCs w:val="18"/>
              </w:rPr>
              <w:t>40) с эпоксидным покрытием</w:t>
            </w:r>
          </w:p>
        </w:tc>
      </w:tr>
      <w:tr w:rsidR="00F32E7C" w:rsidRPr="002901C2" w:rsidTr="00042127">
        <w:tc>
          <w:tcPr>
            <w:tcW w:w="1139" w:type="dxa"/>
          </w:tcPr>
          <w:p w:rsidR="00F32E7C" w:rsidRPr="002901C2" w:rsidRDefault="00F32E7C" w:rsidP="002901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351" w:type="dxa"/>
            <w:gridSpan w:val="9"/>
          </w:tcPr>
          <w:p w:rsidR="00F32E7C" w:rsidRPr="002901C2" w:rsidRDefault="00F32E7C" w:rsidP="002901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Бронза</w:t>
            </w:r>
          </w:p>
        </w:tc>
      </w:tr>
      <w:tr w:rsidR="00F32E7C" w:rsidRPr="002901C2" w:rsidTr="00042127">
        <w:tc>
          <w:tcPr>
            <w:tcW w:w="1139" w:type="dxa"/>
          </w:tcPr>
          <w:p w:rsidR="00F32E7C" w:rsidRPr="002901C2" w:rsidRDefault="00F32E7C" w:rsidP="002901C2">
            <w:pPr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351" w:type="dxa"/>
            <w:gridSpan w:val="9"/>
          </w:tcPr>
          <w:p w:rsidR="00F32E7C" w:rsidRPr="002901C2" w:rsidRDefault="00F32E7C" w:rsidP="002901C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 xml:space="preserve">Нержавеющая сталь </w:t>
            </w:r>
            <w:r w:rsidRPr="002901C2">
              <w:rPr>
                <w:rFonts w:ascii="Arial" w:hAnsi="Arial" w:cs="Arial"/>
                <w:sz w:val="18"/>
                <w:szCs w:val="18"/>
                <w:lang w:val="en-US"/>
              </w:rPr>
              <w:t>CF8/CF8M</w:t>
            </w:r>
          </w:p>
        </w:tc>
      </w:tr>
      <w:tr w:rsidR="00F32E7C" w:rsidRPr="002901C2" w:rsidTr="00042127">
        <w:tc>
          <w:tcPr>
            <w:tcW w:w="1139" w:type="dxa"/>
            <w:shd w:val="clear" w:color="auto" w:fill="D9D9D9" w:themeFill="background1" w:themeFillShade="D9"/>
          </w:tcPr>
          <w:p w:rsidR="00F32E7C" w:rsidRPr="002901C2" w:rsidRDefault="00F32E7C" w:rsidP="002901C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1C2">
              <w:rPr>
                <w:rFonts w:ascii="Arial" w:hAnsi="Arial" w:cs="Arial"/>
                <w:b/>
                <w:sz w:val="18"/>
                <w:szCs w:val="18"/>
              </w:rPr>
              <w:t>Поле</w:t>
            </w:r>
            <w:r w:rsidRPr="002901C2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9351" w:type="dxa"/>
            <w:gridSpan w:val="9"/>
            <w:shd w:val="clear" w:color="auto" w:fill="D9D9D9" w:themeFill="background1" w:themeFillShade="D9"/>
          </w:tcPr>
          <w:p w:rsidR="00F32E7C" w:rsidRPr="002901C2" w:rsidRDefault="00F32E7C" w:rsidP="00E65F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01C2">
              <w:rPr>
                <w:rFonts w:ascii="Arial" w:hAnsi="Arial" w:cs="Arial"/>
                <w:b/>
                <w:sz w:val="18"/>
                <w:szCs w:val="18"/>
              </w:rPr>
              <w:t xml:space="preserve">Условный диаметр, (мм) </w:t>
            </w:r>
            <w:r w:rsidRPr="002901C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DN </w:t>
            </w: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- 1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901C2">
              <w:rPr>
                <w:rFonts w:ascii="Arial" w:hAnsi="Arial" w:cs="Arial"/>
                <w:b/>
                <w:sz w:val="18"/>
                <w:szCs w:val="18"/>
                <w:lang w:val="en-US"/>
              </w:rPr>
              <w:t>00</w:t>
            </w:r>
          </w:p>
        </w:tc>
      </w:tr>
      <w:tr w:rsidR="00F32E7C" w:rsidRPr="002901C2" w:rsidTr="00042127">
        <w:tc>
          <w:tcPr>
            <w:tcW w:w="1139" w:type="dxa"/>
            <w:shd w:val="clear" w:color="auto" w:fill="D9D9D9" w:themeFill="background1" w:themeFillShade="D9"/>
          </w:tcPr>
          <w:p w:rsidR="00F32E7C" w:rsidRPr="002901C2" w:rsidRDefault="00F32E7C" w:rsidP="002901C2">
            <w:pPr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b/>
                <w:sz w:val="18"/>
                <w:szCs w:val="18"/>
              </w:rPr>
              <w:t>Поле</w:t>
            </w:r>
            <w:r w:rsidRPr="002901C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351" w:type="dxa"/>
            <w:gridSpan w:val="9"/>
            <w:shd w:val="clear" w:color="auto" w:fill="D9D9D9" w:themeFill="background1" w:themeFillShade="D9"/>
          </w:tcPr>
          <w:p w:rsidR="00F32E7C" w:rsidRPr="002901C2" w:rsidRDefault="00F32E7C" w:rsidP="002901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01C2">
              <w:rPr>
                <w:rFonts w:ascii="Arial" w:hAnsi="Arial" w:cs="Arial"/>
                <w:b/>
                <w:sz w:val="18"/>
                <w:szCs w:val="18"/>
              </w:rPr>
              <w:t>Управление**</w:t>
            </w:r>
          </w:p>
        </w:tc>
      </w:tr>
      <w:tr w:rsidR="00F32E7C" w:rsidRPr="002901C2" w:rsidTr="00042127">
        <w:tc>
          <w:tcPr>
            <w:tcW w:w="1139" w:type="dxa"/>
          </w:tcPr>
          <w:p w:rsidR="00F32E7C" w:rsidRPr="002901C2" w:rsidRDefault="00F32E7C" w:rsidP="002901C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1C2">
              <w:rPr>
                <w:rFonts w:ascii="Arial" w:hAnsi="Arial" w:cs="Arial"/>
                <w:sz w:val="18"/>
                <w:szCs w:val="18"/>
                <w:lang w:val="en-US"/>
              </w:rPr>
              <w:t>MN</w:t>
            </w:r>
          </w:p>
        </w:tc>
        <w:tc>
          <w:tcPr>
            <w:tcW w:w="9351" w:type="dxa"/>
            <w:gridSpan w:val="9"/>
          </w:tcPr>
          <w:p w:rsidR="00F32E7C" w:rsidRPr="002901C2" w:rsidRDefault="00F32E7C" w:rsidP="002901C2">
            <w:pPr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Ручка с фиксацией дискретного положения затвора с шагом 15</w:t>
            </w:r>
            <w:r w:rsidRPr="002901C2">
              <w:rPr>
                <w:rFonts w:ascii="Arial" w:hAnsi="Arial" w:cs="Arial"/>
                <w:sz w:val="18"/>
                <w:szCs w:val="18"/>
                <w:vertAlign w:val="superscript"/>
              </w:rPr>
              <w:t>о</w:t>
            </w:r>
          </w:p>
        </w:tc>
      </w:tr>
      <w:tr w:rsidR="00F32E7C" w:rsidRPr="002901C2" w:rsidTr="00042127">
        <w:tc>
          <w:tcPr>
            <w:tcW w:w="1139" w:type="dxa"/>
          </w:tcPr>
          <w:p w:rsidR="00F32E7C" w:rsidRPr="002901C2" w:rsidRDefault="00F32E7C" w:rsidP="002901C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1C2">
              <w:rPr>
                <w:rFonts w:ascii="Arial" w:hAnsi="Arial" w:cs="Arial"/>
                <w:sz w:val="18"/>
                <w:szCs w:val="18"/>
                <w:lang w:val="en-US"/>
              </w:rPr>
              <w:t>MR/MRR</w:t>
            </w:r>
          </w:p>
        </w:tc>
        <w:tc>
          <w:tcPr>
            <w:tcW w:w="9351" w:type="dxa"/>
            <w:gridSpan w:val="9"/>
          </w:tcPr>
          <w:p w:rsidR="00F32E7C" w:rsidRPr="002901C2" w:rsidRDefault="00F32E7C" w:rsidP="002901C2">
            <w:pPr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Ручка с произвольной фиксацией положения</w:t>
            </w:r>
          </w:p>
        </w:tc>
      </w:tr>
      <w:tr w:rsidR="00F32E7C" w:rsidRPr="002901C2" w:rsidTr="00042127">
        <w:tc>
          <w:tcPr>
            <w:tcW w:w="1139" w:type="dxa"/>
          </w:tcPr>
          <w:p w:rsidR="00F32E7C" w:rsidRPr="002901C2" w:rsidRDefault="00F32E7C" w:rsidP="002901C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1C2">
              <w:rPr>
                <w:rFonts w:ascii="Arial" w:hAnsi="Arial" w:cs="Arial"/>
                <w:sz w:val="18"/>
                <w:szCs w:val="18"/>
                <w:lang w:val="en-US"/>
              </w:rPr>
              <w:t>MDV</w:t>
            </w:r>
          </w:p>
        </w:tc>
        <w:tc>
          <w:tcPr>
            <w:tcW w:w="9351" w:type="dxa"/>
            <w:gridSpan w:val="9"/>
          </w:tcPr>
          <w:p w:rsidR="00F32E7C" w:rsidRPr="002901C2" w:rsidRDefault="00F32E7C" w:rsidP="002901C2">
            <w:pPr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Редуктор с червяной передачей</w:t>
            </w:r>
          </w:p>
        </w:tc>
      </w:tr>
      <w:tr w:rsidR="00F32E7C" w:rsidRPr="002901C2" w:rsidTr="00042127">
        <w:tc>
          <w:tcPr>
            <w:tcW w:w="1139" w:type="dxa"/>
            <w:shd w:val="clear" w:color="auto" w:fill="D9D9D9" w:themeFill="background1" w:themeFillShade="D9"/>
          </w:tcPr>
          <w:p w:rsidR="00F32E7C" w:rsidRPr="002901C2" w:rsidRDefault="00F32E7C" w:rsidP="002901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01C2">
              <w:rPr>
                <w:rFonts w:ascii="Arial" w:hAnsi="Arial" w:cs="Arial"/>
                <w:b/>
                <w:sz w:val="18"/>
                <w:szCs w:val="18"/>
              </w:rPr>
              <w:t>Поле</w:t>
            </w:r>
            <w:r w:rsidRPr="002901C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351" w:type="dxa"/>
            <w:gridSpan w:val="9"/>
            <w:shd w:val="clear" w:color="auto" w:fill="D9D9D9" w:themeFill="background1" w:themeFillShade="D9"/>
          </w:tcPr>
          <w:p w:rsidR="00F32E7C" w:rsidRPr="002901C2" w:rsidRDefault="00F32E7C" w:rsidP="002901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01C2">
              <w:rPr>
                <w:rFonts w:ascii="Arial" w:hAnsi="Arial" w:cs="Arial"/>
                <w:b/>
                <w:sz w:val="18"/>
                <w:szCs w:val="18"/>
              </w:rPr>
              <w:t>Седловое уплотнение, материал (диапазон температур; рабочая среда)</w:t>
            </w:r>
          </w:p>
        </w:tc>
      </w:tr>
      <w:tr w:rsidR="00F32E7C" w:rsidRPr="002901C2" w:rsidTr="00042127">
        <w:tc>
          <w:tcPr>
            <w:tcW w:w="1139" w:type="dxa"/>
            <w:vAlign w:val="center"/>
          </w:tcPr>
          <w:p w:rsidR="00F32E7C" w:rsidRPr="002901C2" w:rsidRDefault="00F32E7C" w:rsidP="002901C2">
            <w:pPr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Е</w:t>
            </w:r>
          </w:p>
        </w:tc>
        <w:tc>
          <w:tcPr>
            <w:tcW w:w="1275" w:type="dxa"/>
            <w:vAlign w:val="center"/>
          </w:tcPr>
          <w:p w:rsidR="00F32E7C" w:rsidRPr="002901C2" w:rsidRDefault="00F32E7C" w:rsidP="002901C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1C2">
              <w:rPr>
                <w:rFonts w:ascii="Arial" w:hAnsi="Arial" w:cs="Arial"/>
                <w:sz w:val="18"/>
                <w:szCs w:val="18"/>
                <w:lang w:val="en-US"/>
              </w:rPr>
              <w:t>EPDM</w:t>
            </w:r>
          </w:p>
        </w:tc>
        <w:tc>
          <w:tcPr>
            <w:tcW w:w="6235" w:type="dxa"/>
            <w:gridSpan w:val="6"/>
            <w:vAlign w:val="center"/>
          </w:tcPr>
          <w:p w:rsidR="00F32E7C" w:rsidRPr="002901C2" w:rsidRDefault="00F32E7C" w:rsidP="002901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для DN 25</w:t>
            </w:r>
            <w:r w:rsidRPr="002901C2">
              <w:rPr>
                <w:rFonts w:ascii="Arial" w:hAnsi="Arial" w:cs="Arial"/>
                <w:sz w:val="18"/>
                <w:szCs w:val="18"/>
              </w:rPr>
              <w:t xml:space="preserve">–300, Траб. от -15 °С до +95 °С; Тмакс. от -20 °С </w:t>
            </w:r>
            <w:r>
              <w:rPr>
                <w:rFonts w:ascii="Arial" w:hAnsi="Arial" w:cs="Arial"/>
                <w:sz w:val="18"/>
                <w:szCs w:val="18"/>
              </w:rPr>
              <w:t>до +110°С          для DN 350–16</w:t>
            </w:r>
            <w:r w:rsidRPr="002901C2">
              <w:rPr>
                <w:rFonts w:ascii="Arial" w:hAnsi="Arial" w:cs="Arial"/>
                <w:sz w:val="18"/>
                <w:szCs w:val="18"/>
              </w:rPr>
              <w:t>00, Траб. от -15 °С до +75 °С; Тмакс. от -20 °С до +95°С              вода в системах водоснабжения, воздух***, гликолевые смеси до 50%</w:t>
            </w:r>
          </w:p>
        </w:tc>
        <w:tc>
          <w:tcPr>
            <w:tcW w:w="1841" w:type="dxa"/>
            <w:gridSpan w:val="2"/>
            <w:vAlign w:val="center"/>
          </w:tcPr>
          <w:p w:rsidR="00F32E7C" w:rsidRPr="00834CCF" w:rsidRDefault="00F32E7C" w:rsidP="00290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CCF">
              <w:rPr>
                <w:rFonts w:ascii="Arial" w:hAnsi="Arial" w:cs="Arial"/>
                <w:sz w:val="16"/>
                <w:szCs w:val="16"/>
              </w:rPr>
              <w:t>(отсутствие цветовой</w:t>
            </w:r>
          </w:p>
          <w:p w:rsidR="00F32E7C" w:rsidRPr="00834CCF" w:rsidRDefault="00F32E7C" w:rsidP="00290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CCF">
              <w:rPr>
                <w:rFonts w:ascii="Arial" w:hAnsi="Arial" w:cs="Arial"/>
                <w:sz w:val="16"/>
                <w:szCs w:val="16"/>
              </w:rPr>
              <w:t>маркировки,</w:t>
            </w:r>
          </w:p>
          <w:p w:rsidR="00F32E7C" w:rsidRPr="00834CCF" w:rsidRDefault="00F32E7C" w:rsidP="00290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CCF">
              <w:rPr>
                <w:rFonts w:ascii="Arial" w:hAnsi="Arial" w:cs="Arial"/>
                <w:sz w:val="16"/>
                <w:szCs w:val="16"/>
              </w:rPr>
              <w:t>обозначение на седле Е)</w:t>
            </w:r>
          </w:p>
        </w:tc>
      </w:tr>
      <w:tr w:rsidR="00F32E7C" w:rsidRPr="002901C2" w:rsidTr="00042127">
        <w:tc>
          <w:tcPr>
            <w:tcW w:w="1139" w:type="dxa"/>
            <w:vAlign w:val="center"/>
          </w:tcPr>
          <w:p w:rsidR="00F32E7C" w:rsidRPr="002901C2" w:rsidRDefault="00F32E7C" w:rsidP="002901C2">
            <w:pPr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НТ</w:t>
            </w:r>
          </w:p>
        </w:tc>
        <w:tc>
          <w:tcPr>
            <w:tcW w:w="1275" w:type="dxa"/>
            <w:vAlign w:val="center"/>
          </w:tcPr>
          <w:p w:rsidR="00F32E7C" w:rsidRPr="002901C2" w:rsidRDefault="00F32E7C" w:rsidP="00290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  <w:lang w:val="en-US"/>
              </w:rPr>
              <w:t>EPDM HT</w:t>
            </w:r>
          </w:p>
        </w:tc>
        <w:tc>
          <w:tcPr>
            <w:tcW w:w="6235" w:type="dxa"/>
            <w:gridSpan w:val="6"/>
            <w:vAlign w:val="center"/>
          </w:tcPr>
          <w:p w:rsidR="00F32E7C" w:rsidRPr="002901C2" w:rsidRDefault="00F32E7C" w:rsidP="00472C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для DN 25</w:t>
            </w:r>
            <w:r w:rsidRPr="002901C2">
              <w:rPr>
                <w:rFonts w:ascii="Arial" w:hAnsi="Arial" w:cs="Arial"/>
                <w:sz w:val="18"/>
                <w:szCs w:val="18"/>
              </w:rPr>
              <w:t>–300, Траб. от +60 °С до +11</w:t>
            </w:r>
            <w:r w:rsidR="00472C1A">
              <w:rPr>
                <w:rFonts w:ascii="Arial" w:hAnsi="Arial" w:cs="Arial"/>
                <w:sz w:val="18"/>
                <w:szCs w:val="18"/>
              </w:rPr>
              <w:t>5</w:t>
            </w:r>
            <w:r w:rsidRPr="002901C2">
              <w:rPr>
                <w:rFonts w:ascii="Arial" w:hAnsi="Arial" w:cs="Arial"/>
                <w:sz w:val="18"/>
                <w:szCs w:val="18"/>
              </w:rPr>
              <w:t xml:space="preserve"> °С; Тмакс. от +40 °С до +130°С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2901C2">
              <w:rPr>
                <w:rFonts w:ascii="Arial" w:hAnsi="Arial" w:cs="Arial"/>
                <w:sz w:val="18"/>
                <w:szCs w:val="18"/>
              </w:rPr>
              <w:t xml:space="preserve">       для DN 350–1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2901C2">
              <w:rPr>
                <w:rFonts w:ascii="Arial" w:hAnsi="Arial" w:cs="Arial"/>
                <w:sz w:val="18"/>
                <w:szCs w:val="18"/>
              </w:rPr>
              <w:t>00, Траб. от +60 °С до +95 °C;Тмакс. от +40 °С до +110°С         вода и гликолевые смеси в системах теплоснабжения, горячий воздух***</w:t>
            </w:r>
          </w:p>
        </w:tc>
        <w:tc>
          <w:tcPr>
            <w:tcW w:w="1841" w:type="dxa"/>
            <w:gridSpan w:val="2"/>
            <w:vAlign w:val="center"/>
          </w:tcPr>
          <w:p w:rsidR="00F32E7C" w:rsidRPr="00834CCF" w:rsidRDefault="00F32E7C" w:rsidP="00290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CCF">
              <w:rPr>
                <w:rFonts w:ascii="Arial" w:hAnsi="Arial" w:cs="Arial"/>
                <w:sz w:val="16"/>
                <w:szCs w:val="16"/>
              </w:rPr>
              <w:t>(маркировка</w:t>
            </w:r>
          </w:p>
          <w:p w:rsidR="00F32E7C" w:rsidRPr="00834CCF" w:rsidRDefault="00F32E7C" w:rsidP="00290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CCF">
              <w:rPr>
                <w:rFonts w:ascii="Arial" w:hAnsi="Arial" w:cs="Arial"/>
                <w:sz w:val="16"/>
                <w:szCs w:val="16"/>
              </w:rPr>
              <w:t>серебряным цветом,</w:t>
            </w:r>
          </w:p>
          <w:p w:rsidR="00F32E7C" w:rsidRPr="00834CCF" w:rsidRDefault="00F32E7C" w:rsidP="00290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CCF">
              <w:rPr>
                <w:rFonts w:ascii="Arial" w:hAnsi="Arial" w:cs="Arial"/>
                <w:sz w:val="16"/>
                <w:szCs w:val="16"/>
              </w:rPr>
              <w:t>обозначение на седле Т)</w:t>
            </w:r>
          </w:p>
        </w:tc>
      </w:tr>
      <w:tr w:rsidR="00F32E7C" w:rsidRPr="002901C2" w:rsidTr="00042127">
        <w:tc>
          <w:tcPr>
            <w:tcW w:w="1139" w:type="dxa"/>
            <w:vAlign w:val="center"/>
          </w:tcPr>
          <w:p w:rsidR="00F32E7C" w:rsidRPr="002901C2" w:rsidRDefault="00F32E7C" w:rsidP="002901C2">
            <w:pPr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</w:p>
        </w:tc>
        <w:tc>
          <w:tcPr>
            <w:tcW w:w="1275" w:type="dxa"/>
            <w:vAlign w:val="center"/>
          </w:tcPr>
          <w:p w:rsidR="00F32E7C" w:rsidRPr="002901C2" w:rsidRDefault="00F32E7C" w:rsidP="002901C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 xml:space="preserve">Нитрил </w:t>
            </w:r>
            <w:r w:rsidRPr="002901C2">
              <w:rPr>
                <w:rFonts w:ascii="Arial" w:hAnsi="Arial" w:cs="Arial"/>
                <w:sz w:val="18"/>
                <w:szCs w:val="18"/>
                <w:lang w:val="en-US"/>
              </w:rPr>
              <w:t>NBR</w:t>
            </w:r>
          </w:p>
        </w:tc>
        <w:tc>
          <w:tcPr>
            <w:tcW w:w="6235" w:type="dxa"/>
            <w:gridSpan w:val="6"/>
            <w:vAlign w:val="center"/>
          </w:tcPr>
          <w:p w:rsidR="00F32E7C" w:rsidRPr="002901C2" w:rsidRDefault="00F32E7C" w:rsidP="00EE25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для DN 25</w:t>
            </w:r>
            <w:r w:rsidRPr="002901C2">
              <w:rPr>
                <w:rFonts w:ascii="Arial" w:hAnsi="Arial" w:cs="Arial"/>
                <w:sz w:val="18"/>
                <w:szCs w:val="18"/>
              </w:rPr>
              <w:t>–300, Траб. от 0 °C до +85 °C; Тмакс. от -10 °С до +100 °С           для DN 350–1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2901C2">
              <w:rPr>
                <w:rFonts w:ascii="Arial" w:hAnsi="Arial" w:cs="Arial"/>
                <w:sz w:val="18"/>
                <w:szCs w:val="18"/>
              </w:rPr>
              <w:t>00, Траб. от 0 °C до +75 °C; Тмакс. от -5 °С до +85 °С        природный газ***,  воздух с примесью масла***, индустриальные масла</w:t>
            </w:r>
          </w:p>
        </w:tc>
        <w:tc>
          <w:tcPr>
            <w:tcW w:w="1841" w:type="dxa"/>
            <w:gridSpan w:val="2"/>
            <w:vAlign w:val="center"/>
          </w:tcPr>
          <w:p w:rsidR="00F32E7C" w:rsidRPr="00834CCF" w:rsidRDefault="00F32E7C" w:rsidP="00290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CCF">
              <w:rPr>
                <w:rFonts w:ascii="Arial" w:hAnsi="Arial" w:cs="Arial"/>
                <w:sz w:val="16"/>
                <w:szCs w:val="16"/>
              </w:rPr>
              <w:t>(маркировка голубым</w:t>
            </w:r>
          </w:p>
          <w:p w:rsidR="00F32E7C" w:rsidRPr="00834CCF" w:rsidRDefault="00F32E7C" w:rsidP="00290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CCF">
              <w:rPr>
                <w:rFonts w:ascii="Arial" w:hAnsi="Arial" w:cs="Arial"/>
                <w:sz w:val="16"/>
                <w:szCs w:val="16"/>
              </w:rPr>
              <w:t>цветом, обозначение</w:t>
            </w:r>
          </w:p>
          <w:p w:rsidR="00F32E7C" w:rsidRPr="00834CCF" w:rsidRDefault="00F32E7C" w:rsidP="00290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CCF">
              <w:rPr>
                <w:rFonts w:ascii="Arial" w:hAnsi="Arial" w:cs="Arial"/>
                <w:sz w:val="16"/>
                <w:szCs w:val="16"/>
              </w:rPr>
              <w:t>на седле N)</w:t>
            </w:r>
          </w:p>
        </w:tc>
      </w:tr>
      <w:tr w:rsidR="00F32E7C" w:rsidRPr="002901C2" w:rsidTr="00042127">
        <w:trPr>
          <w:trHeight w:val="531"/>
        </w:trPr>
        <w:tc>
          <w:tcPr>
            <w:tcW w:w="5250" w:type="dxa"/>
            <w:gridSpan w:val="5"/>
            <w:vMerge w:val="restart"/>
          </w:tcPr>
          <w:p w:rsidR="00F32E7C" w:rsidRPr="002901C2" w:rsidRDefault="00F32E7C" w:rsidP="002901C2">
            <w:pPr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 xml:space="preserve">** - Поворотный затвор может комплектоваться одним </w:t>
            </w:r>
          </w:p>
          <w:p w:rsidR="00F32E7C" w:rsidRPr="002901C2" w:rsidRDefault="00F32E7C" w:rsidP="002901C2">
            <w:pPr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из средств управления:</w:t>
            </w:r>
          </w:p>
          <w:p w:rsidR="00F32E7C" w:rsidRPr="002901C2" w:rsidRDefault="00F32E7C" w:rsidP="002901C2">
            <w:pPr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-электропривод;</w:t>
            </w:r>
          </w:p>
          <w:p w:rsidR="00F32E7C" w:rsidRPr="002901C2" w:rsidRDefault="00F32E7C" w:rsidP="002901C2">
            <w:pPr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-пневмопривод двустороннего действия;</w:t>
            </w:r>
          </w:p>
          <w:p w:rsidR="00F32E7C" w:rsidRPr="002901C2" w:rsidRDefault="00F32E7C" w:rsidP="002901C2">
            <w:pPr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-пневмопривод одностороннего действия.</w:t>
            </w:r>
          </w:p>
          <w:p w:rsidR="00F32E7C" w:rsidRPr="002901C2" w:rsidRDefault="00F32E7C" w:rsidP="008226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01C2">
              <w:rPr>
                <w:rFonts w:ascii="Arial" w:hAnsi="Arial" w:cs="Arial"/>
                <w:b/>
                <w:sz w:val="18"/>
                <w:szCs w:val="18"/>
              </w:rPr>
              <w:t>*** - Рраб до 1</w:t>
            </w:r>
            <w:r w:rsidR="0082261F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2901C2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  <w:r w:rsidR="0082261F">
              <w:rPr>
                <w:rFonts w:ascii="Arial" w:hAnsi="Arial" w:cs="Arial"/>
                <w:b/>
                <w:sz w:val="18"/>
                <w:szCs w:val="18"/>
              </w:rPr>
              <w:t>МПа</w:t>
            </w:r>
          </w:p>
        </w:tc>
        <w:tc>
          <w:tcPr>
            <w:tcW w:w="5240" w:type="dxa"/>
            <w:gridSpan w:val="5"/>
            <w:tcBorders>
              <w:bottom w:val="nil"/>
            </w:tcBorders>
          </w:tcPr>
          <w:p w:rsidR="00F32E7C" w:rsidRPr="002901C2" w:rsidRDefault="00F32E7C" w:rsidP="002901C2">
            <w:pPr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* - Если затвор выполнен в специальном исполнении СС, то данная графа должна быть заполнена</w:t>
            </w:r>
          </w:p>
        </w:tc>
      </w:tr>
      <w:tr w:rsidR="00F32E7C" w:rsidRPr="002901C2" w:rsidTr="00042127">
        <w:trPr>
          <w:trHeight w:val="546"/>
        </w:trPr>
        <w:tc>
          <w:tcPr>
            <w:tcW w:w="5250" w:type="dxa"/>
            <w:gridSpan w:val="5"/>
            <w:vMerge/>
          </w:tcPr>
          <w:p w:rsidR="00F32E7C" w:rsidRPr="002901C2" w:rsidRDefault="00F32E7C" w:rsidP="002901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32E7C" w:rsidRPr="002901C2" w:rsidRDefault="00F32E7C" w:rsidP="002901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shd w:val="clear" w:color="auto" w:fill="D9D9D9" w:themeFill="background1" w:themeFillShade="D9"/>
          </w:tcPr>
          <w:p w:rsidR="00F32E7C" w:rsidRPr="002901C2" w:rsidRDefault="00F32E7C" w:rsidP="002901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F32E7C" w:rsidRPr="002901C2" w:rsidRDefault="00F32E7C" w:rsidP="002901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2E7C" w:rsidRPr="002901C2" w:rsidTr="00042127">
        <w:trPr>
          <w:trHeight w:val="110"/>
        </w:trPr>
        <w:tc>
          <w:tcPr>
            <w:tcW w:w="5250" w:type="dxa"/>
            <w:gridSpan w:val="5"/>
            <w:vMerge/>
          </w:tcPr>
          <w:p w:rsidR="00F32E7C" w:rsidRPr="002901C2" w:rsidRDefault="00F32E7C" w:rsidP="002901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0" w:type="dxa"/>
            <w:gridSpan w:val="5"/>
            <w:tcBorders>
              <w:top w:val="nil"/>
            </w:tcBorders>
          </w:tcPr>
          <w:p w:rsidR="00F32E7C" w:rsidRPr="002901C2" w:rsidRDefault="00F32E7C" w:rsidP="002901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901C2" w:rsidRPr="002901C2" w:rsidRDefault="002901C2" w:rsidP="002901C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901C2" w:rsidRDefault="002901C2" w:rsidP="002901C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901C2" w:rsidRDefault="002901C2" w:rsidP="002901C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901C2" w:rsidRDefault="002901C2" w:rsidP="002901C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901C2" w:rsidRPr="002901C2" w:rsidRDefault="002901C2" w:rsidP="002901C2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a3"/>
        <w:tblW w:w="10490" w:type="dxa"/>
        <w:tblInd w:w="-176" w:type="dxa"/>
        <w:tblLook w:val="04A0"/>
      </w:tblPr>
      <w:tblGrid>
        <w:gridCol w:w="10490"/>
      </w:tblGrid>
      <w:tr w:rsidR="002901C2" w:rsidRPr="002901C2" w:rsidTr="00042127">
        <w:tc>
          <w:tcPr>
            <w:tcW w:w="10490" w:type="dxa"/>
          </w:tcPr>
          <w:p w:rsidR="002901C2" w:rsidRPr="002901C2" w:rsidRDefault="002901C2" w:rsidP="002901C2">
            <w:pPr>
              <w:rPr>
                <w:rFonts w:ascii="Arial" w:hAnsi="Arial" w:cs="Arial"/>
                <w:sz w:val="18"/>
                <w:szCs w:val="18"/>
              </w:rPr>
            </w:pPr>
          </w:p>
          <w:p w:rsidR="002901C2" w:rsidRPr="002901C2" w:rsidRDefault="002901C2" w:rsidP="00290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2400300" cy="2908508"/>
                  <wp:effectExtent l="0" t="0" r="0" b="6350"/>
                  <wp:docPr id="1040" name="Picture 16" descr="SIGEVAL_Старый_дизай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 descr="SIGEVAL_Старый_дизай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680" cy="291139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2901C2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790825" cy="2924849"/>
                  <wp:effectExtent l="0" t="0" r="0" b="8890"/>
                  <wp:docPr id="1039" name="Picture 15" descr="FL(W)_Новый_дизайн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Picture 15" descr="FL(W)_Новый_дизайн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214" cy="292735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1C2" w:rsidRPr="002901C2" w:rsidRDefault="002901C2" w:rsidP="002901C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901C2">
        <w:rPr>
          <w:rFonts w:ascii="Arial" w:hAnsi="Arial" w:cs="Arial"/>
          <w:b/>
          <w:sz w:val="18"/>
          <w:szCs w:val="18"/>
        </w:rPr>
        <w:lastRenderedPageBreak/>
        <w:t>Комплектность поставки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7"/>
        <w:gridCol w:w="5586"/>
        <w:gridCol w:w="4107"/>
      </w:tblGrid>
      <w:tr w:rsidR="002901C2" w:rsidRPr="002901C2" w:rsidTr="00042127">
        <w:trPr>
          <w:trHeight w:val="135"/>
        </w:trPr>
        <w:tc>
          <w:tcPr>
            <w:tcW w:w="797" w:type="dxa"/>
            <w:shd w:val="clear" w:color="auto" w:fill="E0E0E0"/>
          </w:tcPr>
          <w:p w:rsidR="002901C2" w:rsidRPr="002901C2" w:rsidRDefault="002901C2" w:rsidP="002901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5586" w:type="dxa"/>
            <w:shd w:val="clear" w:color="auto" w:fill="E0E0E0"/>
          </w:tcPr>
          <w:p w:rsidR="002901C2" w:rsidRPr="002901C2" w:rsidRDefault="002901C2" w:rsidP="002901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4107" w:type="dxa"/>
            <w:shd w:val="clear" w:color="auto" w:fill="E0E0E0"/>
          </w:tcPr>
          <w:p w:rsidR="002901C2" w:rsidRPr="002901C2" w:rsidRDefault="002901C2" w:rsidP="002901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Количество, шт.</w:t>
            </w:r>
          </w:p>
        </w:tc>
      </w:tr>
      <w:tr w:rsidR="002901C2" w:rsidRPr="002901C2" w:rsidTr="00042127">
        <w:trPr>
          <w:trHeight w:val="215"/>
        </w:trPr>
        <w:tc>
          <w:tcPr>
            <w:tcW w:w="797" w:type="dxa"/>
          </w:tcPr>
          <w:p w:rsidR="002901C2" w:rsidRPr="002901C2" w:rsidRDefault="002901C2" w:rsidP="002901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86" w:type="dxa"/>
          </w:tcPr>
          <w:p w:rsidR="002901C2" w:rsidRPr="002901C2" w:rsidRDefault="002901C2" w:rsidP="002901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Паспорт/Руководство по монтажу и эксплуатации</w:t>
            </w:r>
          </w:p>
        </w:tc>
        <w:tc>
          <w:tcPr>
            <w:tcW w:w="4107" w:type="dxa"/>
          </w:tcPr>
          <w:p w:rsidR="002901C2" w:rsidRPr="002901C2" w:rsidRDefault="002901C2" w:rsidP="002901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901C2" w:rsidRPr="002901C2" w:rsidTr="00042127">
        <w:trPr>
          <w:trHeight w:val="235"/>
        </w:trPr>
        <w:tc>
          <w:tcPr>
            <w:tcW w:w="797" w:type="dxa"/>
          </w:tcPr>
          <w:p w:rsidR="002901C2" w:rsidRPr="002901C2" w:rsidRDefault="002901C2" w:rsidP="002901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86" w:type="dxa"/>
          </w:tcPr>
          <w:p w:rsidR="002901C2" w:rsidRPr="002901C2" w:rsidRDefault="002901C2" w:rsidP="002901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 xml:space="preserve">Копия сертификата соответствия </w:t>
            </w:r>
          </w:p>
        </w:tc>
        <w:tc>
          <w:tcPr>
            <w:tcW w:w="4107" w:type="dxa"/>
          </w:tcPr>
          <w:p w:rsidR="002901C2" w:rsidRPr="002901C2" w:rsidRDefault="002901C2" w:rsidP="002901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2901C2" w:rsidRPr="002901C2" w:rsidRDefault="002901C2" w:rsidP="002901C2">
      <w:pPr>
        <w:spacing w:after="0" w:line="240" w:lineRule="auto"/>
        <w:rPr>
          <w:rFonts w:ascii="Arial" w:hAnsi="Arial" w:cs="Arial"/>
          <w:b/>
          <w:sz w:val="18"/>
          <w:szCs w:val="18"/>
          <w:vertAlign w:val="subscript"/>
        </w:rPr>
      </w:pPr>
      <w:r w:rsidRPr="002901C2">
        <w:rPr>
          <w:rFonts w:ascii="Arial" w:hAnsi="Arial" w:cs="Arial"/>
          <w:b/>
          <w:sz w:val="18"/>
          <w:szCs w:val="18"/>
        </w:rPr>
        <w:t>Отметки о прохождении приемосдаточных испытаний</w:t>
      </w:r>
    </w:p>
    <w:tbl>
      <w:tblPr>
        <w:tblW w:w="10490" w:type="dxa"/>
        <w:tblInd w:w="-176" w:type="dxa"/>
        <w:tblLook w:val="0000"/>
      </w:tblPr>
      <w:tblGrid>
        <w:gridCol w:w="797"/>
        <w:gridCol w:w="2109"/>
        <w:gridCol w:w="1396"/>
        <w:gridCol w:w="1215"/>
        <w:gridCol w:w="855"/>
        <w:gridCol w:w="4118"/>
      </w:tblGrid>
      <w:tr w:rsidR="002901C2" w:rsidRPr="002901C2" w:rsidTr="00042127">
        <w:trPr>
          <w:trHeight w:val="13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01C2" w:rsidRPr="002901C2" w:rsidRDefault="002901C2" w:rsidP="002901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01C2" w:rsidRPr="002901C2" w:rsidRDefault="002901C2" w:rsidP="002901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Наименование испытаний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01C2" w:rsidRPr="002901C2" w:rsidRDefault="002901C2" w:rsidP="002901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Результат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1C2" w:rsidRPr="002901C2" w:rsidRDefault="002901C2" w:rsidP="002901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01C2" w:rsidRPr="002901C2" w:rsidRDefault="002901C2" w:rsidP="002901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Отметка о продаже</w:t>
            </w:r>
          </w:p>
        </w:tc>
      </w:tr>
      <w:tr w:rsidR="002901C2" w:rsidRPr="002901C2" w:rsidTr="00042127">
        <w:trPr>
          <w:trHeight w:val="19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2" w:rsidRPr="002901C2" w:rsidRDefault="002901C2" w:rsidP="002901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2" w:rsidRPr="003974B4" w:rsidRDefault="003974B4" w:rsidP="002901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Визуально-измерительный контроль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C2" w:rsidRPr="002901C2" w:rsidRDefault="002901C2" w:rsidP="002901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Норма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1C2" w:rsidRPr="002901C2" w:rsidRDefault="002901C2" w:rsidP="002901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2" w:rsidRPr="002901C2" w:rsidRDefault="002901C2" w:rsidP="002901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1C2" w:rsidRPr="002901C2" w:rsidTr="00042127">
        <w:trPr>
          <w:trHeight w:val="2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2" w:rsidRPr="002901C2" w:rsidRDefault="002901C2" w:rsidP="002901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2" w:rsidRPr="002901C2" w:rsidRDefault="002901C2" w:rsidP="002901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Тест на прочность корпуса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C2" w:rsidRPr="002901C2" w:rsidRDefault="002901C2" w:rsidP="002901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Норма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1C2" w:rsidRPr="002901C2" w:rsidRDefault="002901C2" w:rsidP="002901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2" w:rsidRPr="002901C2" w:rsidRDefault="002901C2" w:rsidP="002901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1C2" w:rsidRPr="002901C2" w:rsidTr="00042127">
        <w:trPr>
          <w:trHeight w:val="2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2" w:rsidRPr="002901C2" w:rsidRDefault="002901C2" w:rsidP="002901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2" w:rsidRPr="002901C2" w:rsidRDefault="002901C2" w:rsidP="002901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Тест на герметичность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C2" w:rsidRPr="002901C2" w:rsidRDefault="002901C2" w:rsidP="002901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1C2">
              <w:rPr>
                <w:rFonts w:ascii="Arial" w:hAnsi="Arial" w:cs="Arial"/>
                <w:sz w:val="18"/>
                <w:szCs w:val="18"/>
              </w:rPr>
              <w:t>Норма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1C2" w:rsidRPr="002901C2" w:rsidRDefault="002901C2" w:rsidP="002901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2" w:rsidRPr="002901C2" w:rsidRDefault="002901C2" w:rsidP="002901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2C9F" w:rsidRPr="002901C2" w:rsidTr="00042127">
        <w:trPr>
          <w:trHeight w:val="240"/>
        </w:trPr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9F" w:rsidRPr="00607B6A" w:rsidRDefault="00B12C9F" w:rsidP="000528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7B6A">
              <w:rPr>
                <w:rFonts w:ascii="Arial" w:hAnsi="Arial" w:cs="Arial"/>
                <w:b/>
                <w:sz w:val="18"/>
                <w:szCs w:val="18"/>
              </w:rPr>
              <w:t>ФИО сотрудника отдела качества: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9F" w:rsidRPr="00607B6A" w:rsidRDefault="00BE361A" w:rsidP="000528F7">
            <w:pPr>
              <w:rPr>
                <w:rFonts w:ascii="Arial" w:hAnsi="Arial" w:cs="Arial"/>
                <w:sz w:val="18"/>
                <w:szCs w:val="18"/>
              </w:rPr>
            </w:pPr>
            <w:r w:rsidRPr="00BE361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3.8pt;margin-top:15.85pt;width:121.5pt;height:51.95pt;z-index:-251656192;mso-position-horizontal-relative:text;mso-position-vertical-relative:text">
                  <v:imagedata r:id="rId11" o:title="тест-контроль"/>
                </v:shape>
              </w:pict>
            </w:r>
            <w:r w:rsidR="00B12C9F">
              <w:rPr>
                <w:rFonts w:ascii="Arial" w:hAnsi="Arial" w:cs="Arial"/>
                <w:sz w:val="18"/>
                <w:szCs w:val="18"/>
              </w:rPr>
              <w:t>Панина М.С.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C9F" w:rsidRPr="002901C2" w:rsidRDefault="00B12C9F" w:rsidP="002901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9F" w:rsidRPr="002901C2" w:rsidRDefault="00B12C9F" w:rsidP="002901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2C9F" w:rsidRPr="002901C2" w:rsidTr="00042127">
        <w:trPr>
          <w:trHeight w:val="390"/>
        </w:trPr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9F" w:rsidRPr="002901C2" w:rsidRDefault="00B12C9F" w:rsidP="0029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901C2">
              <w:rPr>
                <w:rFonts w:ascii="Arial" w:hAnsi="Arial" w:cs="Arial"/>
                <w:b/>
                <w:sz w:val="18"/>
                <w:szCs w:val="18"/>
              </w:rPr>
              <w:t xml:space="preserve">Штамп отдела качества: </w:t>
            </w:r>
          </w:p>
          <w:p w:rsidR="00B12C9F" w:rsidRPr="002901C2" w:rsidRDefault="00B12C9F" w:rsidP="0029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2C9F" w:rsidRPr="002901C2" w:rsidRDefault="00B12C9F" w:rsidP="0029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9F" w:rsidRPr="002901C2" w:rsidRDefault="00B12C9F" w:rsidP="002901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C9F" w:rsidRPr="002901C2" w:rsidRDefault="00B12C9F" w:rsidP="002901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9F" w:rsidRPr="002901C2" w:rsidRDefault="00B12C9F" w:rsidP="002901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901C2" w:rsidRPr="002901C2" w:rsidRDefault="002901C2" w:rsidP="002901C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901C2" w:rsidRPr="002901C2" w:rsidRDefault="002901C2" w:rsidP="002901C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901C2" w:rsidRDefault="002901C2" w:rsidP="002901C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901C2" w:rsidRDefault="002901C2" w:rsidP="002901C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901C2">
        <w:rPr>
          <w:rFonts w:ascii="Arial" w:hAnsi="Arial" w:cs="Arial"/>
          <w:b/>
          <w:sz w:val="18"/>
          <w:szCs w:val="18"/>
        </w:rPr>
        <w:t>РУКОВОДСТВО ПО МОНТАЖУ И ЭКСПЛУАТАЦИИ</w:t>
      </w:r>
    </w:p>
    <w:p w:rsidR="00834CCF" w:rsidRPr="002901C2" w:rsidRDefault="00834CCF" w:rsidP="002901C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901C2" w:rsidRPr="002901C2" w:rsidRDefault="002901C2" w:rsidP="002901C2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2901C2">
        <w:rPr>
          <w:rFonts w:ascii="Arial" w:hAnsi="Arial" w:cs="Arial"/>
          <w:b/>
          <w:bCs/>
          <w:color w:val="000000"/>
          <w:spacing w:val="3"/>
          <w:sz w:val="18"/>
          <w:szCs w:val="18"/>
        </w:rPr>
        <w:t>Хранение и эксплуатация дисковых поворотных затворов</w:t>
      </w:r>
    </w:p>
    <w:p w:rsidR="002901C2" w:rsidRPr="002901C2" w:rsidRDefault="002901C2" w:rsidP="002901C2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5"/>
          <w:sz w:val="18"/>
          <w:szCs w:val="18"/>
        </w:rPr>
      </w:pPr>
      <w:r w:rsidRPr="002901C2">
        <w:rPr>
          <w:rFonts w:ascii="Arial" w:hAnsi="Arial" w:cs="Arial"/>
          <w:color w:val="000000"/>
          <w:spacing w:val="2"/>
          <w:sz w:val="18"/>
          <w:szCs w:val="18"/>
        </w:rPr>
        <w:t>Правильная установка обеспечивает надежную работу на протяжении всего срока службы оборудования.</w:t>
      </w:r>
    </w:p>
    <w:p w:rsidR="002901C2" w:rsidRPr="002901C2" w:rsidRDefault="002901C2" w:rsidP="002901C2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3"/>
          <w:sz w:val="18"/>
          <w:szCs w:val="18"/>
        </w:rPr>
      </w:pPr>
      <w:r w:rsidRPr="002901C2">
        <w:rPr>
          <w:rFonts w:ascii="Arial" w:hAnsi="Arial" w:cs="Arial"/>
          <w:color w:val="000000"/>
          <w:spacing w:val="2"/>
          <w:sz w:val="18"/>
          <w:szCs w:val="18"/>
        </w:rPr>
        <w:t>Поворотные затворы допускаются к эксплуатации на параметры, не превышающие указанных в паспорте.</w:t>
      </w:r>
    </w:p>
    <w:p w:rsidR="002901C2" w:rsidRPr="002901C2" w:rsidRDefault="002901C2" w:rsidP="002901C2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3"/>
          <w:sz w:val="18"/>
          <w:szCs w:val="18"/>
        </w:rPr>
      </w:pPr>
      <w:r w:rsidRPr="002901C2">
        <w:rPr>
          <w:rFonts w:ascii="Arial" w:hAnsi="Arial" w:cs="Arial"/>
          <w:color w:val="000000"/>
          <w:spacing w:val="4"/>
          <w:sz w:val="18"/>
          <w:szCs w:val="18"/>
        </w:rPr>
        <w:t xml:space="preserve">Открытие и закрытие дисковых поворотных затворов производится при помощи соответствующих </w:t>
      </w:r>
      <w:r w:rsidR="003974B4">
        <w:rPr>
          <w:rFonts w:ascii="Arial" w:hAnsi="Arial" w:cs="Arial"/>
          <w:color w:val="000000"/>
          <w:spacing w:val="4"/>
          <w:sz w:val="18"/>
          <w:szCs w:val="18"/>
        </w:rPr>
        <w:t>рукоятки</w:t>
      </w:r>
      <w:r w:rsidRPr="002901C2">
        <w:rPr>
          <w:rFonts w:ascii="Arial" w:hAnsi="Arial" w:cs="Arial"/>
          <w:color w:val="000000"/>
          <w:spacing w:val="4"/>
          <w:sz w:val="18"/>
          <w:szCs w:val="18"/>
        </w:rPr>
        <w:t xml:space="preserve"> или привода, которые поставляются вместе с дисковым поворотным затвором. Открытие и закрытие поворотных затворов следует </w:t>
      </w:r>
      <w:r w:rsidRPr="002901C2">
        <w:rPr>
          <w:rFonts w:ascii="Arial" w:hAnsi="Arial" w:cs="Arial"/>
          <w:color w:val="000000"/>
          <w:spacing w:val="3"/>
          <w:sz w:val="18"/>
          <w:szCs w:val="18"/>
        </w:rPr>
        <w:t>производить плавно во избежание гидравлических ударов.</w:t>
      </w:r>
    </w:p>
    <w:p w:rsidR="002901C2" w:rsidRPr="002901C2" w:rsidRDefault="002901C2" w:rsidP="002901C2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1"/>
          <w:sz w:val="18"/>
          <w:szCs w:val="18"/>
        </w:rPr>
      </w:pPr>
      <w:r w:rsidRPr="002901C2">
        <w:rPr>
          <w:rFonts w:ascii="Arial" w:hAnsi="Arial" w:cs="Arial"/>
          <w:color w:val="000000"/>
          <w:spacing w:val="3"/>
          <w:sz w:val="18"/>
          <w:szCs w:val="18"/>
        </w:rPr>
        <w:t>Хранение поворотных затворов производится в заводской упаковке и в отапливаемых помещениях. При отсутствии за</w:t>
      </w:r>
      <w:r w:rsidRPr="002901C2">
        <w:rPr>
          <w:rFonts w:ascii="Arial" w:hAnsi="Arial" w:cs="Arial"/>
          <w:color w:val="000000"/>
          <w:spacing w:val="3"/>
          <w:sz w:val="18"/>
          <w:szCs w:val="18"/>
        </w:rPr>
        <w:softHyphen/>
      </w:r>
      <w:r w:rsidRPr="002901C2">
        <w:rPr>
          <w:rFonts w:ascii="Arial" w:hAnsi="Arial" w:cs="Arial"/>
          <w:color w:val="000000"/>
          <w:spacing w:val="4"/>
          <w:sz w:val="18"/>
          <w:szCs w:val="18"/>
        </w:rPr>
        <w:t>водской упаковки для хранения поворотные затворы следует упаковать в плотный полиэтилен или промасленную бу</w:t>
      </w:r>
      <w:r w:rsidRPr="002901C2">
        <w:rPr>
          <w:rFonts w:ascii="Arial" w:hAnsi="Arial" w:cs="Arial"/>
          <w:color w:val="000000"/>
          <w:spacing w:val="4"/>
          <w:sz w:val="18"/>
          <w:szCs w:val="18"/>
        </w:rPr>
        <w:softHyphen/>
      </w:r>
      <w:r w:rsidRPr="002901C2">
        <w:rPr>
          <w:rFonts w:ascii="Arial" w:hAnsi="Arial" w:cs="Arial"/>
          <w:color w:val="000000"/>
          <w:spacing w:val="2"/>
          <w:sz w:val="18"/>
          <w:szCs w:val="18"/>
        </w:rPr>
        <w:t>магу.   После длительного хранения   следует  произвести   ревизию  на  предмет  видимых  разрушений,   растрескива</w:t>
      </w:r>
      <w:r w:rsidRPr="002901C2">
        <w:rPr>
          <w:rFonts w:ascii="Arial" w:hAnsi="Arial" w:cs="Arial"/>
          <w:color w:val="000000"/>
          <w:spacing w:val="2"/>
          <w:sz w:val="18"/>
          <w:szCs w:val="18"/>
        </w:rPr>
        <w:softHyphen/>
      </w:r>
      <w:r w:rsidRPr="002901C2">
        <w:rPr>
          <w:rFonts w:ascii="Arial" w:hAnsi="Arial" w:cs="Arial"/>
          <w:color w:val="000000"/>
          <w:spacing w:val="5"/>
          <w:sz w:val="18"/>
          <w:szCs w:val="18"/>
        </w:rPr>
        <w:t xml:space="preserve">ния или потерю свойств эластичности седлового уплотнения.  При необходимости обработать седловое уплотнение </w:t>
      </w:r>
      <w:r w:rsidRPr="002901C2">
        <w:rPr>
          <w:rFonts w:ascii="Arial" w:hAnsi="Arial" w:cs="Arial"/>
          <w:color w:val="000000"/>
          <w:spacing w:val="1"/>
          <w:sz w:val="18"/>
          <w:szCs w:val="18"/>
        </w:rPr>
        <w:t>силиконовой смазкой. Запрещается использовать поворотные затворы, имеющие растрескивание седлового уплотнения.</w:t>
      </w:r>
      <w:r w:rsidRPr="002901C2">
        <w:rPr>
          <w:rFonts w:ascii="Arial" w:hAnsi="Arial" w:cs="Arial"/>
          <w:color w:val="000000"/>
          <w:spacing w:val="1"/>
          <w:sz w:val="18"/>
          <w:szCs w:val="18"/>
        </w:rPr>
        <w:br/>
      </w:r>
      <w:r w:rsidRPr="002901C2">
        <w:rPr>
          <w:rFonts w:ascii="Arial" w:hAnsi="Arial" w:cs="Arial"/>
          <w:color w:val="000000"/>
          <w:sz w:val="18"/>
          <w:szCs w:val="18"/>
        </w:rPr>
        <w:t>При необходимости следует провести тест на герметичность и работоспособность под давлением.</w:t>
      </w:r>
    </w:p>
    <w:p w:rsidR="002901C2" w:rsidRDefault="002901C2" w:rsidP="002901C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pacing w:val="4"/>
          <w:sz w:val="18"/>
          <w:szCs w:val="18"/>
        </w:rPr>
      </w:pPr>
    </w:p>
    <w:p w:rsidR="002901C2" w:rsidRDefault="002901C2" w:rsidP="002901C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pacing w:val="4"/>
          <w:sz w:val="18"/>
          <w:szCs w:val="18"/>
        </w:rPr>
      </w:pPr>
    </w:p>
    <w:p w:rsidR="002901C2" w:rsidRDefault="002901C2" w:rsidP="002901C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pacing w:val="4"/>
          <w:sz w:val="18"/>
          <w:szCs w:val="18"/>
        </w:rPr>
      </w:pPr>
    </w:p>
    <w:p w:rsidR="002901C2" w:rsidRPr="00344460" w:rsidRDefault="002901C2" w:rsidP="002901C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pacing w:val="4"/>
          <w:sz w:val="18"/>
          <w:szCs w:val="18"/>
        </w:rPr>
      </w:pPr>
    </w:p>
    <w:p w:rsidR="00344460" w:rsidRPr="00344460" w:rsidRDefault="00344460" w:rsidP="002901C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pacing w:val="4"/>
          <w:sz w:val="18"/>
          <w:szCs w:val="18"/>
        </w:rPr>
      </w:pPr>
    </w:p>
    <w:p w:rsidR="00344460" w:rsidRPr="00472C1A" w:rsidRDefault="00344460" w:rsidP="002901C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pacing w:val="4"/>
          <w:sz w:val="18"/>
          <w:szCs w:val="18"/>
        </w:rPr>
      </w:pPr>
    </w:p>
    <w:p w:rsidR="00344460" w:rsidRPr="00472C1A" w:rsidRDefault="00344460" w:rsidP="002901C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pacing w:val="4"/>
          <w:sz w:val="18"/>
          <w:szCs w:val="18"/>
        </w:rPr>
      </w:pPr>
    </w:p>
    <w:p w:rsidR="002901C2" w:rsidRPr="002901C2" w:rsidRDefault="002901C2" w:rsidP="002901C2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2901C2">
        <w:rPr>
          <w:rFonts w:ascii="Arial" w:hAnsi="Arial" w:cs="Arial"/>
          <w:b/>
          <w:bCs/>
          <w:color w:val="000000"/>
          <w:spacing w:val="4"/>
          <w:sz w:val="18"/>
          <w:szCs w:val="18"/>
        </w:rPr>
        <w:t>Руководство по монтажу</w:t>
      </w:r>
    </w:p>
    <w:p w:rsidR="002901C2" w:rsidRDefault="00A41BD9" w:rsidP="002901C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pacing w:val="-5"/>
          <w:sz w:val="18"/>
          <w:szCs w:val="18"/>
        </w:rPr>
      </w:pPr>
      <w:r w:rsidRPr="002901C2">
        <w:rPr>
          <w:rFonts w:ascii="Arial" w:hAnsi="Arial" w:cs="Arial"/>
          <w:b/>
          <w:bCs/>
          <w:color w:val="000000"/>
          <w:spacing w:val="-5"/>
          <w:sz w:val="18"/>
          <w:szCs w:val="18"/>
        </w:rPr>
        <w:t>Монтаж поворотных затворов следует производить только между фланцами воротниковыми (ГОСТ 12821-80)</w:t>
      </w:r>
      <w:r>
        <w:rPr>
          <w:rFonts w:ascii="Arial" w:hAnsi="Arial" w:cs="Arial"/>
          <w:b/>
          <w:bCs/>
          <w:color w:val="000000"/>
          <w:spacing w:val="-5"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color w:val="000000"/>
          <w:spacing w:val="-5"/>
          <w:sz w:val="18"/>
          <w:szCs w:val="18"/>
          <w:lang w:val="en-US"/>
        </w:rPr>
        <w:t>PN</w:t>
      </w:r>
      <w:r w:rsidRPr="0049552E">
        <w:rPr>
          <w:rFonts w:ascii="Arial" w:hAnsi="Arial" w:cs="Arial"/>
          <w:b/>
          <w:bCs/>
          <w:color w:val="000000"/>
          <w:spacing w:val="-5"/>
          <w:sz w:val="18"/>
          <w:szCs w:val="18"/>
        </w:rPr>
        <w:t>1</w:t>
      </w:r>
      <w:r w:rsidR="0082261F">
        <w:rPr>
          <w:rFonts w:ascii="Arial" w:hAnsi="Arial" w:cs="Arial"/>
          <w:b/>
          <w:bCs/>
          <w:color w:val="000000"/>
          <w:spacing w:val="-5"/>
          <w:sz w:val="18"/>
          <w:szCs w:val="18"/>
        </w:rPr>
        <w:t>,</w:t>
      </w:r>
      <w:r w:rsidRPr="0049552E">
        <w:rPr>
          <w:rFonts w:ascii="Arial" w:hAnsi="Arial" w:cs="Arial"/>
          <w:b/>
          <w:bCs/>
          <w:color w:val="000000"/>
          <w:spacing w:val="-5"/>
          <w:sz w:val="18"/>
          <w:szCs w:val="18"/>
        </w:rPr>
        <w:t>6</w:t>
      </w:r>
      <w:r>
        <w:rPr>
          <w:rFonts w:ascii="Arial" w:hAnsi="Arial" w:cs="Arial"/>
          <w:b/>
          <w:bCs/>
          <w:color w:val="000000"/>
          <w:spacing w:val="-5"/>
          <w:sz w:val="18"/>
          <w:szCs w:val="18"/>
        </w:rPr>
        <w:t>, 1 исп, 1 ряд.*</w:t>
      </w:r>
    </w:p>
    <w:p w:rsidR="002901C2" w:rsidRPr="002901C2" w:rsidRDefault="002901C2" w:rsidP="002901C2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1459"/>
        <w:rPr>
          <w:rFonts w:ascii="Arial" w:hAnsi="Arial" w:cs="Arial"/>
          <w:color w:val="000000"/>
          <w:spacing w:val="-26"/>
          <w:sz w:val="18"/>
          <w:szCs w:val="18"/>
        </w:rPr>
      </w:pPr>
      <w:r w:rsidRPr="002901C2">
        <w:rPr>
          <w:rFonts w:ascii="Arial" w:hAnsi="Arial" w:cs="Arial"/>
          <w:noProof/>
          <w:sz w:val="18"/>
          <w:szCs w:val="18"/>
          <w:lang w:eastAsia="ru-RU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5452110</wp:posOffset>
            </wp:positionH>
            <wp:positionV relativeFrom="margin">
              <wp:posOffset>414020</wp:posOffset>
            </wp:positionV>
            <wp:extent cx="1150620" cy="2943225"/>
            <wp:effectExtent l="0" t="0" r="0" b="9525"/>
            <wp:wrapSquare wrapText="bothSides"/>
            <wp:docPr id="36" name="Рисунок 36" descr="\\adlc.lan\data\environment\hzb\Рабочий стол\uhfyfgeruyt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adlc.lan\data\environment\hzb\Рабочий стол\uhfyfgeruyt5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01C2">
        <w:rPr>
          <w:rFonts w:ascii="Arial" w:hAnsi="Arial" w:cs="Arial"/>
          <w:color w:val="000000"/>
          <w:spacing w:val="-1"/>
          <w:sz w:val="18"/>
          <w:szCs w:val="18"/>
        </w:rPr>
        <w:t>Использование фланцев с внутренним диаметром меньше номинального диаметра заслонки может при</w:t>
      </w:r>
      <w:r w:rsidRPr="002901C2">
        <w:rPr>
          <w:rFonts w:ascii="Arial" w:hAnsi="Arial" w:cs="Arial"/>
          <w:color w:val="000000"/>
          <w:spacing w:val="-1"/>
          <w:sz w:val="18"/>
          <w:szCs w:val="18"/>
        </w:rPr>
        <w:softHyphen/>
      </w:r>
      <w:r w:rsidRPr="002901C2">
        <w:rPr>
          <w:rFonts w:ascii="Arial" w:hAnsi="Arial" w:cs="Arial"/>
          <w:color w:val="000000"/>
          <w:spacing w:val="-3"/>
          <w:sz w:val="18"/>
          <w:szCs w:val="18"/>
        </w:rPr>
        <w:t xml:space="preserve">вести к блокировке диска, что в свою очередь вызовет серьезное повреждение диска поворотного затвора </w:t>
      </w:r>
      <w:r w:rsidRPr="002901C2">
        <w:rPr>
          <w:rFonts w:ascii="Arial" w:hAnsi="Arial" w:cs="Arial"/>
          <w:color w:val="000000"/>
          <w:spacing w:val="-6"/>
          <w:sz w:val="18"/>
          <w:szCs w:val="18"/>
        </w:rPr>
        <w:t>(рис. 1).</w:t>
      </w:r>
    </w:p>
    <w:p w:rsidR="002901C2" w:rsidRPr="002901C2" w:rsidRDefault="002901C2" w:rsidP="002901C2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1459"/>
        <w:rPr>
          <w:rFonts w:ascii="Arial" w:hAnsi="Arial" w:cs="Arial"/>
          <w:color w:val="000000"/>
          <w:spacing w:val="-14"/>
          <w:sz w:val="18"/>
          <w:szCs w:val="18"/>
        </w:rPr>
      </w:pPr>
      <w:r w:rsidRPr="002901C2">
        <w:rPr>
          <w:rFonts w:ascii="Arial" w:hAnsi="Arial" w:cs="Arial"/>
          <w:color w:val="000000"/>
          <w:spacing w:val="2"/>
          <w:sz w:val="18"/>
          <w:szCs w:val="18"/>
        </w:rPr>
        <w:t xml:space="preserve">В случае использования фланцев с внутренним диаметром больше номинального диаметра затвора </w:t>
      </w:r>
      <w:r w:rsidRPr="002901C2">
        <w:rPr>
          <w:rFonts w:ascii="Arial" w:hAnsi="Arial" w:cs="Arial"/>
          <w:color w:val="000000"/>
          <w:spacing w:val="3"/>
          <w:sz w:val="18"/>
          <w:szCs w:val="18"/>
        </w:rPr>
        <w:t xml:space="preserve">фланцы не будут полностью закрывать седловое уплотнение, что может привести к повреждению и </w:t>
      </w:r>
      <w:r w:rsidRPr="002901C2">
        <w:rPr>
          <w:rFonts w:ascii="Arial" w:hAnsi="Arial" w:cs="Arial"/>
          <w:color w:val="000000"/>
          <w:spacing w:val="2"/>
          <w:sz w:val="18"/>
          <w:szCs w:val="18"/>
        </w:rPr>
        <w:t>деформации седлового уплотнения (рис. 2).</w:t>
      </w:r>
      <w:r w:rsidRPr="002901C2">
        <w:rPr>
          <w:rFonts w:ascii="Arial" w:hAnsi="Arial" w:cs="Arial"/>
          <w:color w:val="000000"/>
          <w:spacing w:val="-3"/>
          <w:sz w:val="18"/>
          <w:szCs w:val="18"/>
        </w:rPr>
        <w:t xml:space="preserve">Перед началом монтажа важно убедиться, что внутренний диаметр фланцев соответствует номинальному </w:t>
      </w:r>
      <w:r w:rsidRPr="002901C2">
        <w:rPr>
          <w:rFonts w:ascii="Arial" w:hAnsi="Arial" w:cs="Arial"/>
          <w:color w:val="000000"/>
          <w:spacing w:val="-1"/>
          <w:sz w:val="18"/>
          <w:szCs w:val="18"/>
        </w:rPr>
        <w:t>диаметру дискового поворотного затвора (рис. 3)</w:t>
      </w:r>
    </w:p>
    <w:p w:rsidR="00A41BD9" w:rsidRPr="00A41BD9" w:rsidRDefault="00A41BD9" w:rsidP="00A41BD9">
      <w:pPr>
        <w:autoSpaceDE w:val="0"/>
        <w:autoSpaceDN w:val="0"/>
        <w:adjustRightInd w:val="0"/>
        <w:rPr>
          <w:rFonts w:ascii="Arial" w:hAnsi="Arial" w:cs="Arial"/>
          <w:color w:val="231F20"/>
          <w:sz w:val="18"/>
          <w:szCs w:val="18"/>
        </w:rPr>
      </w:pPr>
      <w:r w:rsidRPr="00A41BD9">
        <w:rPr>
          <w:rFonts w:ascii="Arial" w:hAnsi="Arial" w:cs="Arial"/>
          <w:b/>
          <w:bCs/>
          <w:color w:val="000000"/>
          <w:spacing w:val="4"/>
          <w:sz w:val="18"/>
          <w:szCs w:val="18"/>
        </w:rPr>
        <w:t>Примечание: *-</w:t>
      </w:r>
      <w:r w:rsidRPr="00A41BD9">
        <w:rPr>
          <w:rFonts w:ascii="Arial" w:hAnsi="Arial" w:cs="Arial"/>
          <w:color w:val="231F20"/>
          <w:sz w:val="18"/>
          <w:szCs w:val="18"/>
        </w:rPr>
        <w:t>Для дисковых поворотных затворов DN 1000, 1200 возможно использование воротниковых фланцев (ГОСТ 12821-80) 1 исп, 2 ряд.</w:t>
      </w:r>
    </w:p>
    <w:p w:rsidR="002901C2" w:rsidRPr="002901C2" w:rsidRDefault="002901C2" w:rsidP="002901C2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2901C2">
        <w:rPr>
          <w:rFonts w:ascii="Arial" w:hAnsi="Arial" w:cs="Arial"/>
          <w:b/>
          <w:bCs/>
          <w:color w:val="000000"/>
          <w:spacing w:val="4"/>
          <w:sz w:val="18"/>
          <w:szCs w:val="18"/>
        </w:rPr>
        <w:t>Положение на трубопроводе и процесс установки</w:t>
      </w:r>
    </w:p>
    <w:p w:rsidR="002901C2" w:rsidRPr="002901C2" w:rsidRDefault="002901C2" w:rsidP="002901C2">
      <w:pPr>
        <w:framePr w:h="1190" w:hSpace="38" w:wrap="auto" w:vAnchor="text" w:hAnchor="text" w:x="9323" w:y="1307"/>
        <w:spacing w:after="0" w:line="240" w:lineRule="auto"/>
        <w:rPr>
          <w:rFonts w:ascii="Arial" w:hAnsi="Arial" w:cs="Arial"/>
          <w:sz w:val="18"/>
          <w:szCs w:val="18"/>
        </w:rPr>
      </w:pPr>
    </w:p>
    <w:p w:rsidR="002901C2" w:rsidRPr="002901C2" w:rsidRDefault="002901C2" w:rsidP="002901C2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1459"/>
        <w:rPr>
          <w:rFonts w:ascii="Arial" w:hAnsi="Arial" w:cs="Arial"/>
          <w:color w:val="000000"/>
          <w:spacing w:val="-26"/>
          <w:sz w:val="18"/>
          <w:szCs w:val="18"/>
        </w:rPr>
      </w:pPr>
      <w:r w:rsidRPr="002901C2">
        <w:rPr>
          <w:rFonts w:ascii="Arial" w:hAnsi="Arial" w:cs="Arial"/>
          <w:color w:val="000000"/>
          <w:spacing w:val="1"/>
          <w:sz w:val="18"/>
          <w:szCs w:val="18"/>
        </w:rPr>
        <w:t>Фланцы должны располагаться плоскопараллельно по отношению друг к другу на расстоянии, обеспе</w:t>
      </w:r>
      <w:r w:rsidRPr="002901C2">
        <w:rPr>
          <w:rFonts w:ascii="Arial" w:hAnsi="Arial" w:cs="Arial"/>
          <w:color w:val="000000"/>
          <w:spacing w:val="1"/>
          <w:sz w:val="18"/>
          <w:szCs w:val="18"/>
        </w:rPr>
        <w:softHyphen/>
      </w:r>
      <w:r w:rsidRPr="002901C2">
        <w:rPr>
          <w:rFonts w:ascii="Arial" w:hAnsi="Arial" w:cs="Arial"/>
          <w:color w:val="000000"/>
          <w:spacing w:val="3"/>
          <w:sz w:val="18"/>
          <w:szCs w:val="18"/>
        </w:rPr>
        <w:t>чивающем свободное (без лишних усилий) размещение между ними затвора.</w:t>
      </w:r>
    </w:p>
    <w:p w:rsidR="002901C2" w:rsidRPr="002901C2" w:rsidRDefault="002901C2" w:rsidP="002901C2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4"/>
          <w:sz w:val="18"/>
          <w:szCs w:val="18"/>
        </w:rPr>
      </w:pPr>
      <w:r w:rsidRPr="002901C2">
        <w:rPr>
          <w:rFonts w:ascii="Arial" w:hAnsi="Arial" w:cs="Arial"/>
          <w:color w:val="000000"/>
          <w:spacing w:val="2"/>
          <w:sz w:val="18"/>
          <w:szCs w:val="18"/>
        </w:rPr>
        <w:t>При установке дисковых поворотных затворов прокладки не используются.</w:t>
      </w:r>
    </w:p>
    <w:p w:rsidR="002901C2" w:rsidRPr="002901C2" w:rsidRDefault="002901C2" w:rsidP="002901C2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1459"/>
        <w:rPr>
          <w:rFonts w:ascii="Arial" w:hAnsi="Arial" w:cs="Arial"/>
          <w:color w:val="000000"/>
          <w:spacing w:val="-14"/>
          <w:sz w:val="18"/>
          <w:szCs w:val="18"/>
        </w:rPr>
      </w:pPr>
      <w:r w:rsidRPr="002901C2">
        <w:rPr>
          <w:rFonts w:ascii="Arial" w:hAnsi="Arial" w:cs="Arial"/>
          <w:color w:val="000000"/>
          <w:sz w:val="18"/>
          <w:szCs w:val="18"/>
        </w:rPr>
        <w:t>Для уменьшения износа седлового уплотнения и в целом увеличения срока службы поворотный затвор рекомендуется устанавливать в горизонтальном положении штока (±30°), особенно при применении за</w:t>
      </w:r>
      <w:r w:rsidRPr="002901C2">
        <w:rPr>
          <w:rFonts w:ascii="Arial" w:hAnsi="Arial" w:cs="Arial"/>
          <w:color w:val="000000"/>
          <w:sz w:val="18"/>
          <w:szCs w:val="18"/>
        </w:rPr>
        <w:softHyphen/>
      </w:r>
      <w:r w:rsidRPr="002901C2">
        <w:rPr>
          <w:rFonts w:ascii="Arial" w:hAnsi="Arial" w:cs="Arial"/>
          <w:color w:val="000000"/>
          <w:spacing w:val="-1"/>
          <w:sz w:val="18"/>
          <w:szCs w:val="18"/>
        </w:rPr>
        <w:t>творов в средах, содержащих абразивные частицы.</w:t>
      </w:r>
    </w:p>
    <w:p w:rsidR="002901C2" w:rsidRPr="002901C2" w:rsidRDefault="002901C2" w:rsidP="002901C2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1459"/>
        <w:rPr>
          <w:rFonts w:ascii="Arial" w:hAnsi="Arial" w:cs="Arial"/>
          <w:color w:val="000000"/>
          <w:spacing w:val="-11"/>
          <w:sz w:val="18"/>
          <w:szCs w:val="18"/>
        </w:rPr>
      </w:pPr>
      <w:r w:rsidRPr="002901C2">
        <w:rPr>
          <w:rFonts w:ascii="Arial" w:hAnsi="Arial" w:cs="Arial"/>
          <w:color w:val="000000"/>
          <w:spacing w:val="2"/>
          <w:sz w:val="18"/>
          <w:szCs w:val="18"/>
        </w:rPr>
        <w:t>Перед установкой необходимо произвести осмотр уплотнительных поверхностей фланцев. На них не должно быть забоин, раковин, заусенцев, а также других дефектов поверхностей.</w:t>
      </w:r>
    </w:p>
    <w:p w:rsidR="002901C2" w:rsidRPr="002901C2" w:rsidRDefault="002901C2" w:rsidP="002901C2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1459"/>
        <w:rPr>
          <w:rFonts w:ascii="Arial" w:hAnsi="Arial" w:cs="Arial"/>
          <w:color w:val="000000"/>
          <w:spacing w:val="-14"/>
          <w:sz w:val="18"/>
          <w:szCs w:val="18"/>
        </w:rPr>
      </w:pPr>
      <w:r w:rsidRPr="002901C2">
        <w:rPr>
          <w:rFonts w:ascii="Arial" w:hAnsi="Arial" w:cs="Arial"/>
          <w:color w:val="000000"/>
          <w:spacing w:val="4"/>
          <w:sz w:val="18"/>
          <w:szCs w:val="18"/>
        </w:rPr>
        <w:t xml:space="preserve">Перед началом монтажа диск поворотного затвора необходимо немного приоткрыть, но так, чтобы </w:t>
      </w:r>
      <w:r w:rsidRPr="002901C2">
        <w:rPr>
          <w:rFonts w:ascii="Arial" w:hAnsi="Arial" w:cs="Arial"/>
          <w:color w:val="000000"/>
          <w:spacing w:val="2"/>
          <w:sz w:val="18"/>
          <w:szCs w:val="18"/>
        </w:rPr>
        <w:t>диск не выходил за корпус дискового поворотного затвора (рис. 4).</w:t>
      </w:r>
    </w:p>
    <w:p w:rsidR="002901C2" w:rsidRPr="002901C2" w:rsidRDefault="002901C2" w:rsidP="002901C2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1459"/>
        <w:rPr>
          <w:rFonts w:ascii="Arial" w:hAnsi="Arial" w:cs="Arial"/>
          <w:color w:val="000000"/>
          <w:spacing w:val="-16"/>
          <w:sz w:val="18"/>
          <w:szCs w:val="18"/>
        </w:rPr>
      </w:pPr>
      <w:r w:rsidRPr="002901C2">
        <w:rPr>
          <w:rFonts w:ascii="Arial" w:hAnsi="Arial" w:cs="Arial"/>
          <w:color w:val="000000"/>
          <w:sz w:val="18"/>
          <w:szCs w:val="18"/>
        </w:rPr>
        <w:t xml:space="preserve">Отцентрируйте поворотный затвор и слегка закрутите болты (шпильки), но не затягивайте их. Откройте </w:t>
      </w:r>
      <w:r w:rsidRPr="002901C2">
        <w:rPr>
          <w:rFonts w:ascii="Arial" w:hAnsi="Arial" w:cs="Arial"/>
          <w:color w:val="000000"/>
          <w:spacing w:val="2"/>
          <w:sz w:val="18"/>
          <w:szCs w:val="18"/>
        </w:rPr>
        <w:t>диск поворотного затвора до положения «полностью открыто» (рис. 5).</w:t>
      </w:r>
    </w:p>
    <w:p w:rsidR="002901C2" w:rsidRPr="002901C2" w:rsidRDefault="002901C2" w:rsidP="002901C2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1459"/>
        <w:rPr>
          <w:rFonts w:ascii="Arial" w:hAnsi="Arial" w:cs="Arial"/>
          <w:color w:val="000000"/>
          <w:spacing w:val="-21"/>
          <w:sz w:val="18"/>
          <w:szCs w:val="18"/>
        </w:rPr>
      </w:pPr>
      <w:r w:rsidRPr="002901C2">
        <w:rPr>
          <w:rFonts w:ascii="Arial" w:hAnsi="Arial" w:cs="Arial"/>
          <w:color w:val="000000"/>
          <w:spacing w:val="1"/>
          <w:sz w:val="18"/>
          <w:szCs w:val="18"/>
        </w:rPr>
        <w:t>Затяните болты (шпильки) так, чтобы фланцы и корпус (металлическая часть) затвора соприкасались. Затяжка болтов на межфланцевых соединениях должна быть равномерной по всему периметру. Мед</w:t>
      </w:r>
      <w:r w:rsidRPr="002901C2">
        <w:rPr>
          <w:rFonts w:ascii="Arial" w:hAnsi="Arial" w:cs="Arial"/>
          <w:color w:val="000000"/>
          <w:spacing w:val="1"/>
          <w:sz w:val="18"/>
          <w:szCs w:val="18"/>
        </w:rPr>
        <w:softHyphen/>
      </w:r>
      <w:r w:rsidRPr="002901C2">
        <w:rPr>
          <w:rFonts w:ascii="Arial" w:hAnsi="Arial" w:cs="Arial"/>
          <w:color w:val="000000"/>
          <w:sz w:val="18"/>
          <w:szCs w:val="18"/>
        </w:rPr>
        <w:t>ленно закройте и откройте дисковый поворотный затвор. Если установка затвора была проведена пра</w:t>
      </w:r>
      <w:r w:rsidRPr="002901C2">
        <w:rPr>
          <w:rFonts w:ascii="Arial" w:hAnsi="Arial" w:cs="Arial"/>
          <w:color w:val="000000"/>
          <w:sz w:val="18"/>
          <w:szCs w:val="18"/>
        </w:rPr>
        <w:softHyphen/>
      </w:r>
      <w:r w:rsidRPr="002901C2">
        <w:rPr>
          <w:rFonts w:ascii="Arial" w:hAnsi="Arial" w:cs="Arial"/>
          <w:color w:val="000000"/>
          <w:spacing w:val="1"/>
          <w:sz w:val="18"/>
          <w:szCs w:val="18"/>
        </w:rPr>
        <w:t>вильно, затвор должен свободно открываться и закрываться (рис. 6).</w:t>
      </w:r>
    </w:p>
    <w:p w:rsidR="002901C2" w:rsidRPr="002901C2" w:rsidRDefault="002901C2" w:rsidP="00A41BD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1459"/>
        <w:rPr>
          <w:rFonts w:ascii="Arial" w:hAnsi="Arial" w:cs="Arial"/>
          <w:sz w:val="18"/>
          <w:szCs w:val="18"/>
        </w:rPr>
      </w:pPr>
      <w:r w:rsidRPr="002901C2">
        <w:rPr>
          <w:rFonts w:ascii="Arial" w:hAnsi="Arial" w:cs="Arial"/>
          <w:noProof/>
          <w:color w:val="000000"/>
          <w:spacing w:val="1"/>
          <w:sz w:val="18"/>
          <w:szCs w:val="18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5703570</wp:posOffset>
            </wp:positionH>
            <wp:positionV relativeFrom="margin">
              <wp:posOffset>3780790</wp:posOffset>
            </wp:positionV>
            <wp:extent cx="899160" cy="2724150"/>
            <wp:effectExtent l="0" t="0" r="0" b="0"/>
            <wp:wrapSquare wrapText="bothSides"/>
            <wp:docPr id="37" name="Рисунок 37" descr="\\adlc.lan\data\environment\hzb\Рабочий стол\uhfyfgeruyt556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adlc.lan\data\environment\hzb\Рабочий стол\uhfyfgeruyt55655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01C2">
        <w:rPr>
          <w:rFonts w:ascii="Arial" w:hAnsi="Arial" w:cs="Arial"/>
          <w:b/>
          <w:bCs/>
          <w:color w:val="000000"/>
          <w:sz w:val="18"/>
          <w:szCs w:val="18"/>
        </w:rPr>
        <w:t>Варианты монтажа фланцев:</w:t>
      </w:r>
      <w:r w:rsidRPr="002901C2">
        <w:rPr>
          <w:rFonts w:ascii="Arial" w:hAnsi="Arial" w:cs="Arial"/>
          <w:noProof/>
          <w:sz w:val="18"/>
          <w:szCs w:val="18"/>
        </w:rPr>
        <w:t xml:space="preserve"> </w:t>
      </w:r>
    </w:p>
    <w:p w:rsidR="002901C2" w:rsidRPr="002901C2" w:rsidRDefault="002901C2" w:rsidP="002901C2">
      <w:pPr>
        <w:shd w:val="clear" w:color="auto" w:fill="FFFFFF"/>
        <w:tabs>
          <w:tab w:val="left" w:pos="24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2901C2">
        <w:rPr>
          <w:rFonts w:ascii="Arial" w:hAnsi="Arial" w:cs="Arial"/>
          <w:b/>
          <w:bCs/>
          <w:color w:val="000000"/>
          <w:spacing w:val="-5"/>
          <w:sz w:val="18"/>
          <w:szCs w:val="18"/>
        </w:rPr>
        <w:t>1.</w:t>
      </w:r>
      <w:r w:rsidRPr="002901C2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2901C2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Использование монтажной вставки</w:t>
      </w:r>
    </w:p>
    <w:p w:rsidR="002901C2" w:rsidRPr="002901C2" w:rsidRDefault="002901C2" w:rsidP="002901C2">
      <w:pPr>
        <w:shd w:val="clear" w:color="auto" w:fill="FFFFFF"/>
        <w:spacing w:after="0" w:line="240" w:lineRule="auto"/>
        <w:ind w:right="1613"/>
        <w:jc w:val="both"/>
        <w:rPr>
          <w:rFonts w:ascii="Arial" w:hAnsi="Arial" w:cs="Arial"/>
          <w:sz w:val="18"/>
          <w:szCs w:val="18"/>
        </w:rPr>
      </w:pPr>
      <w:r w:rsidRPr="002901C2">
        <w:rPr>
          <w:rFonts w:ascii="Arial" w:hAnsi="Arial" w:cs="Arial"/>
          <w:color w:val="000000"/>
          <w:sz w:val="18"/>
          <w:szCs w:val="18"/>
        </w:rPr>
        <w:t xml:space="preserve">В данном случае приварка фланцев к трубопроводу осуществляется с помощью установленной между </w:t>
      </w:r>
      <w:r w:rsidRPr="002901C2">
        <w:rPr>
          <w:rFonts w:ascii="Arial" w:hAnsi="Arial" w:cs="Arial"/>
          <w:color w:val="000000"/>
          <w:spacing w:val="-1"/>
          <w:sz w:val="18"/>
          <w:szCs w:val="18"/>
        </w:rPr>
        <w:t>фланцами монтажной вставки.</w:t>
      </w:r>
    </w:p>
    <w:p w:rsidR="002901C2" w:rsidRPr="002901C2" w:rsidRDefault="002901C2" w:rsidP="002901C2">
      <w:pPr>
        <w:shd w:val="clear" w:color="auto" w:fill="FFFFFF"/>
        <w:spacing w:after="0" w:line="240" w:lineRule="auto"/>
        <w:ind w:right="1622"/>
        <w:jc w:val="both"/>
        <w:rPr>
          <w:rFonts w:ascii="Arial" w:hAnsi="Arial" w:cs="Arial"/>
          <w:sz w:val="18"/>
          <w:szCs w:val="18"/>
        </w:rPr>
      </w:pPr>
      <w:r w:rsidRPr="002901C2">
        <w:rPr>
          <w:rFonts w:ascii="Arial" w:hAnsi="Arial" w:cs="Arial"/>
          <w:color w:val="000000"/>
          <w:sz w:val="18"/>
          <w:szCs w:val="18"/>
        </w:rPr>
        <w:t xml:space="preserve">После окончательной приварки фланцев вставка изымается и вместо нее устанавливается затвор. Это </w:t>
      </w:r>
      <w:r w:rsidRPr="002901C2">
        <w:rPr>
          <w:rFonts w:ascii="Arial" w:hAnsi="Arial" w:cs="Arial"/>
          <w:color w:val="000000"/>
          <w:spacing w:val="1"/>
          <w:sz w:val="18"/>
          <w:szCs w:val="18"/>
        </w:rPr>
        <w:t>рекомендуемый (самый безопасный) способ установки.</w:t>
      </w:r>
    </w:p>
    <w:p w:rsidR="002901C2" w:rsidRPr="002901C2" w:rsidRDefault="002901C2" w:rsidP="002901C2">
      <w:pPr>
        <w:shd w:val="clear" w:color="auto" w:fill="FFFFFF"/>
        <w:tabs>
          <w:tab w:val="left" w:pos="24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2901C2">
        <w:rPr>
          <w:rFonts w:ascii="Arial" w:hAnsi="Arial" w:cs="Arial"/>
          <w:b/>
          <w:bCs/>
          <w:color w:val="000000"/>
          <w:spacing w:val="2"/>
          <w:sz w:val="18"/>
          <w:szCs w:val="18"/>
        </w:rPr>
        <w:t>2.</w:t>
      </w:r>
      <w:r w:rsidRPr="002901C2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2901C2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Врезка части трубопровода с уже установленным затвором</w:t>
      </w:r>
    </w:p>
    <w:p w:rsidR="002901C2" w:rsidRPr="002901C2" w:rsidRDefault="002901C2" w:rsidP="002901C2">
      <w:pPr>
        <w:shd w:val="clear" w:color="auto" w:fill="FFFFFF"/>
        <w:spacing w:after="0" w:line="240" w:lineRule="auto"/>
        <w:ind w:right="1622"/>
        <w:jc w:val="both"/>
        <w:rPr>
          <w:rFonts w:ascii="Arial" w:hAnsi="Arial" w:cs="Arial"/>
          <w:sz w:val="18"/>
          <w:szCs w:val="18"/>
        </w:rPr>
      </w:pPr>
      <w:r w:rsidRPr="002901C2">
        <w:rPr>
          <w:rFonts w:ascii="Arial" w:hAnsi="Arial" w:cs="Arial"/>
          <w:color w:val="000000"/>
          <w:spacing w:val="-2"/>
          <w:sz w:val="18"/>
          <w:szCs w:val="18"/>
        </w:rPr>
        <w:t xml:space="preserve">Вне трубопровода осуществляется приварка двух частей трубы к фланцам (длина частей привариваемой </w:t>
      </w:r>
      <w:r w:rsidRPr="002901C2">
        <w:rPr>
          <w:rFonts w:ascii="Arial" w:hAnsi="Arial" w:cs="Arial"/>
          <w:color w:val="000000"/>
          <w:spacing w:val="-1"/>
          <w:sz w:val="18"/>
          <w:szCs w:val="18"/>
        </w:rPr>
        <w:t>трубы должна иметь длину не меньше, чем два диаметра затвора). Далее затвор стягивается между по</w:t>
      </w:r>
      <w:r w:rsidRPr="002901C2">
        <w:rPr>
          <w:rFonts w:ascii="Arial" w:hAnsi="Arial" w:cs="Arial"/>
          <w:color w:val="000000"/>
          <w:spacing w:val="-1"/>
          <w:sz w:val="18"/>
          <w:szCs w:val="18"/>
        </w:rPr>
        <w:softHyphen/>
        <w:t xml:space="preserve">лученными заготовками в соответствии с инструкцией по монтажу, и вся конструкция устанавливается в </w:t>
      </w:r>
      <w:r w:rsidRPr="002901C2">
        <w:rPr>
          <w:rFonts w:ascii="Arial" w:hAnsi="Arial" w:cs="Arial"/>
          <w:color w:val="000000"/>
          <w:sz w:val="18"/>
          <w:szCs w:val="18"/>
        </w:rPr>
        <w:t>трубопровод, после чего происходит окончательная приварка.</w:t>
      </w:r>
    </w:p>
    <w:p w:rsidR="002901C2" w:rsidRPr="002901C2" w:rsidRDefault="002901C2" w:rsidP="002901C2">
      <w:pPr>
        <w:shd w:val="clear" w:color="auto" w:fill="FFFFFF"/>
        <w:tabs>
          <w:tab w:val="left" w:pos="24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2901C2">
        <w:rPr>
          <w:rFonts w:ascii="Arial" w:hAnsi="Arial" w:cs="Arial"/>
          <w:b/>
          <w:bCs/>
          <w:color w:val="000000"/>
          <w:spacing w:val="4"/>
          <w:sz w:val="18"/>
          <w:szCs w:val="18"/>
        </w:rPr>
        <w:t>3.</w:t>
      </w:r>
      <w:r w:rsidRPr="002901C2">
        <w:rPr>
          <w:rFonts w:ascii="Arial" w:hAnsi="Arial" w:cs="Arial"/>
          <w:b/>
          <w:bCs/>
          <w:color w:val="000000"/>
          <w:sz w:val="18"/>
          <w:szCs w:val="18"/>
        </w:rPr>
        <w:tab/>
        <w:t>Точечная фиксация фланцев с установленным затвором</w:t>
      </w:r>
    </w:p>
    <w:p w:rsidR="002901C2" w:rsidRPr="002901C2" w:rsidRDefault="002901C2" w:rsidP="002901C2">
      <w:pPr>
        <w:shd w:val="clear" w:color="auto" w:fill="FFFFFF"/>
        <w:spacing w:after="0" w:line="240" w:lineRule="auto"/>
        <w:ind w:right="1622"/>
        <w:jc w:val="both"/>
        <w:rPr>
          <w:rFonts w:ascii="Arial" w:hAnsi="Arial" w:cs="Arial"/>
          <w:sz w:val="18"/>
          <w:szCs w:val="18"/>
        </w:rPr>
      </w:pPr>
      <w:r w:rsidRPr="002901C2">
        <w:rPr>
          <w:rFonts w:ascii="Arial" w:hAnsi="Arial" w:cs="Arial"/>
          <w:color w:val="000000"/>
          <w:spacing w:val="-1"/>
          <w:sz w:val="18"/>
          <w:szCs w:val="18"/>
        </w:rPr>
        <w:t>Затвор устанавливается между фланцами (но не затягивается полностью) вне трубопровода, затем про</w:t>
      </w:r>
      <w:r w:rsidRPr="002901C2">
        <w:rPr>
          <w:rFonts w:ascii="Arial" w:hAnsi="Arial" w:cs="Arial"/>
          <w:color w:val="000000"/>
          <w:spacing w:val="-1"/>
          <w:sz w:val="18"/>
          <w:szCs w:val="18"/>
        </w:rPr>
        <w:softHyphen/>
      </w:r>
      <w:r w:rsidRPr="002901C2">
        <w:rPr>
          <w:rFonts w:ascii="Arial" w:hAnsi="Arial" w:cs="Arial"/>
          <w:color w:val="000000"/>
          <w:sz w:val="18"/>
          <w:szCs w:val="18"/>
        </w:rPr>
        <w:t>изводится точечная приварка (прихватка) фланцев к трубопроводу, после чего затвор обязательно вы</w:t>
      </w:r>
      <w:r w:rsidRPr="002901C2">
        <w:rPr>
          <w:rFonts w:ascii="Arial" w:hAnsi="Arial" w:cs="Arial"/>
          <w:color w:val="000000"/>
          <w:sz w:val="18"/>
          <w:szCs w:val="18"/>
        </w:rPr>
        <w:softHyphen/>
        <w:t xml:space="preserve">нимается из фланцев и производится окончательная приварка фланцев. После чего осуществляется </w:t>
      </w:r>
      <w:r w:rsidRPr="002901C2">
        <w:rPr>
          <w:rFonts w:ascii="Arial" w:hAnsi="Arial" w:cs="Arial"/>
          <w:color w:val="000000"/>
          <w:spacing w:val="-1"/>
          <w:sz w:val="18"/>
          <w:szCs w:val="18"/>
        </w:rPr>
        <w:t>монтаж затвора. Данный метод является наиболее сложным (самым опасным) и требует высокой квали</w:t>
      </w:r>
      <w:r w:rsidRPr="002901C2">
        <w:rPr>
          <w:rFonts w:ascii="Arial" w:hAnsi="Arial" w:cs="Arial"/>
          <w:color w:val="000000"/>
          <w:spacing w:val="-1"/>
          <w:sz w:val="18"/>
          <w:szCs w:val="18"/>
        </w:rPr>
        <w:softHyphen/>
      </w:r>
      <w:r w:rsidRPr="002901C2">
        <w:rPr>
          <w:rFonts w:ascii="Arial" w:hAnsi="Arial" w:cs="Arial"/>
          <w:color w:val="000000"/>
          <w:spacing w:val="-2"/>
          <w:sz w:val="18"/>
          <w:szCs w:val="18"/>
        </w:rPr>
        <w:t xml:space="preserve">фикации монтажной бригады, в противном случае седловое уплотнение затвора может быть повреждено </w:t>
      </w:r>
      <w:r w:rsidRPr="002901C2">
        <w:rPr>
          <w:rFonts w:ascii="Arial" w:hAnsi="Arial" w:cs="Arial"/>
          <w:color w:val="000000"/>
          <w:spacing w:val="-1"/>
          <w:sz w:val="18"/>
          <w:szCs w:val="18"/>
        </w:rPr>
        <w:t>при сварке.</w:t>
      </w:r>
    </w:p>
    <w:p w:rsidR="00D81391" w:rsidRPr="00544B98" w:rsidRDefault="00D81391" w:rsidP="00D81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  <w:sz w:val="18"/>
          <w:szCs w:val="18"/>
        </w:rPr>
      </w:pPr>
      <w:r w:rsidRPr="00544B98">
        <w:rPr>
          <w:rFonts w:ascii="Arial" w:hAnsi="Arial" w:cs="Arial"/>
          <w:b/>
          <w:bCs/>
          <w:color w:val="231F20"/>
          <w:sz w:val="18"/>
          <w:szCs w:val="18"/>
        </w:rPr>
        <w:t>Меры безопасности</w:t>
      </w:r>
    </w:p>
    <w:p w:rsidR="00D81391" w:rsidRPr="00544B98" w:rsidRDefault="00D81391" w:rsidP="00D81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18"/>
          <w:szCs w:val="18"/>
        </w:rPr>
      </w:pPr>
      <w:r w:rsidRPr="00544B98">
        <w:rPr>
          <w:rFonts w:ascii="Arial" w:hAnsi="Arial" w:cs="Arial"/>
          <w:color w:val="231F20"/>
          <w:sz w:val="18"/>
          <w:szCs w:val="18"/>
        </w:rPr>
        <w:t xml:space="preserve">Персонал, монтирующий или обслуживающий </w:t>
      </w:r>
      <w:r>
        <w:rPr>
          <w:rFonts w:ascii="Arial" w:hAnsi="Arial" w:cs="Arial"/>
          <w:color w:val="231F20"/>
          <w:sz w:val="18"/>
          <w:szCs w:val="18"/>
        </w:rPr>
        <w:t>затворы дисковые повор</w:t>
      </w:r>
      <w:r w:rsidR="003974B4">
        <w:rPr>
          <w:rFonts w:ascii="Arial" w:hAnsi="Arial" w:cs="Arial"/>
          <w:color w:val="231F20"/>
          <w:sz w:val="18"/>
          <w:szCs w:val="18"/>
        </w:rPr>
        <w:t>о</w:t>
      </w:r>
      <w:r>
        <w:rPr>
          <w:rFonts w:ascii="Arial" w:hAnsi="Arial" w:cs="Arial"/>
          <w:color w:val="231F20"/>
          <w:sz w:val="18"/>
          <w:szCs w:val="18"/>
        </w:rPr>
        <w:t>тные</w:t>
      </w:r>
      <w:r w:rsidRPr="00544B98">
        <w:rPr>
          <w:rFonts w:ascii="Arial" w:hAnsi="Arial" w:cs="Arial"/>
          <w:color w:val="231F20"/>
          <w:sz w:val="18"/>
          <w:szCs w:val="18"/>
        </w:rPr>
        <w:t>, должен пройти инструктаж по технике безопасности, быть ознакомлен с инструкцией по эксплуатации и обслуживанию на объекте, иметь индивидуальные средства защиты.</w:t>
      </w:r>
    </w:p>
    <w:p w:rsidR="00D81391" w:rsidRPr="00544B98" w:rsidRDefault="00D81391" w:rsidP="00D81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18"/>
          <w:szCs w:val="18"/>
        </w:rPr>
      </w:pPr>
      <w:r w:rsidRPr="00544B98">
        <w:rPr>
          <w:rFonts w:ascii="Arial" w:hAnsi="Arial" w:cs="Arial"/>
          <w:color w:val="231F20"/>
          <w:sz w:val="18"/>
          <w:szCs w:val="18"/>
        </w:rPr>
        <w:t>При монтаже, эксплуатации и демонтаже необходимо соблюдать правила техники безопасности, установленные на</w:t>
      </w:r>
    </w:p>
    <w:p w:rsidR="00D81391" w:rsidRPr="00544B98" w:rsidRDefault="00D81391" w:rsidP="00D81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18"/>
          <w:szCs w:val="18"/>
        </w:rPr>
      </w:pPr>
      <w:r w:rsidRPr="00544B98">
        <w:rPr>
          <w:rFonts w:ascii="Arial" w:hAnsi="Arial" w:cs="Arial"/>
          <w:color w:val="231F20"/>
          <w:sz w:val="18"/>
          <w:szCs w:val="18"/>
        </w:rPr>
        <w:t>объекте.</w:t>
      </w:r>
    </w:p>
    <w:p w:rsidR="002901C2" w:rsidRPr="00B75E7C" w:rsidRDefault="002901C2" w:rsidP="002901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75E7C">
        <w:rPr>
          <w:rFonts w:ascii="Arial" w:hAnsi="Arial" w:cs="Arial"/>
          <w:b/>
          <w:bCs/>
          <w:sz w:val="18"/>
          <w:szCs w:val="18"/>
        </w:rPr>
        <w:t>Утилизация</w:t>
      </w:r>
    </w:p>
    <w:p w:rsidR="002901C2" w:rsidRPr="00B75E7C" w:rsidRDefault="002901C2" w:rsidP="002901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75E7C">
        <w:rPr>
          <w:rFonts w:ascii="Arial" w:hAnsi="Arial" w:cs="Arial"/>
          <w:sz w:val="18"/>
          <w:szCs w:val="18"/>
        </w:rPr>
        <w:t>Утилизация изделия производится в соответствии с установленным на предприятии порядком</w:t>
      </w:r>
      <w:r>
        <w:rPr>
          <w:rFonts w:ascii="Arial" w:hAnsi="Arial" w:cs="Arial"/>
          <w:sz w:val="18"/>
          <w:szCs w:val="18"/>
        </w:rPr>
        <w:t xml:space="preserve"> и действующими </w:t>
      </w:r>
      <w:r w:rsidRPr="00B75E7C">
        <w:rPr>
          <w:rFonts w:ascii="Arial" w:hAnsi="Arial" w:cs="Arial"/>
          <w:sz w:val="18"/>
          <w:szCs w:val="18"/>
        </w:rPr>
        <w:t>законодательными актами</w:t>
      </w:r>
      <w:r>
        <w:rPr>
          <w:rFonts w:ascii="Arial" w:hAnsi="Arial" w:cs="Arial"/>
          <w:sz w:val="18"/>
          <w:szCs w:val="18"/>
        </w:rPr>
        <w:t xml:space="preserve"> РФ</w:t>
      </w:r>
      <w:r w:rsidRPr="00B75E7C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 </w:t>
      </w:r>
    </w:p>
    <w:p w:rsidR="002901C2" w:rsidRPr="00B75E7C" w:rsidRDefault="002901C2" w:rsidP="002901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75E7C">
        <w:rPr>
          <w:rFonts w:ascii="Arial" w:hAnsi="Arial" w:cs="Arial"/>
          <w:b/>
          <w:bCs/>
          <w:sz w:val="18"/>
          <w:szCs w:val="18"/>
        </w:rPr>
        <w:t>Гарантийные обязательства</w:t>
      </w:r>
    </w:p>
    <w:p w:rsidR="002901C2" w:rsidRPr="00B75E7C" w:rsidRDefault="002901C2" w:rsidP="002901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75E7C">
        <w:rPr>
          <w:rFonts w:ascii="Arial" w:hAnsi="Arial" w:cs="Arial"/>
          <w:sz w:val="18"/>
          <w:szCs w:val="18"/>
        </w:rPr>
        <w:t>Гарантийный срок эксплуатации – 12 месяцев с момента ввода в эксплуатацию, но не более 18 месяцев с даты продажи. Гарантия распространяется на оборудование, установленное и используемое в соответствии с правилами пользования, транспортировки, хранения, монтажа и эксплуатации.</w:t>
      </w:r>
    </w:p>
    <w:p w:rsidR="002901C2" w:rsidRPr="003E2E53" w:rsidRDefault="002901C2" w:rsidP="002901C2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1"/>
          <w:sz w:val="18"/>
          <w:szCs w:val="18"/>
        </w:rPr>
      </w:pPr>
      <w:r w:rsidRPr="00B75E7C">
        <w:rPr>
          <w:rFonts w:ascii="Arial" w:hAnsi="Arial" w:cs="Arial"/>
          <w:b/>
          <w:bCs/>
          <w:sz w:val="18"/>
          <w:szCs w:val="18"/>
        </w:rPr>
        <w:t xml:space="preserve">ВНИМАНИЕ! </w:t>
      </w:r>
      <w:r w:rsidRPr="00B75E7C">
        <w:rPr>
          <w:rFonts w:ascii="Arial" w:hAnsi="Arial" w:cs="Arial"/>
          <w:sz w:val="18"/>
          <w:szCs w:val="18"/>
        </w:rPr>
        <w:t>Претензии по качеству принимаются только при предъявлении  паспорта на изделие</w:t>
      </w:r>
      <w:r w:rsidR="00D81391">
        <w:rPr>
          <w:rFonts w:ascii="Arial" w:hAnsi="Arial" w:cs="Arial"/>
          <w:sz w:val="18"/>
          <w:szCs w:val="18"/>
        </w:rPr>
        <w:t>.</w:t>
      </w:r>
    </w:p>
    <w:p w:rsidR="00446EE0" w:rsidRDefault="00446EE0" w:rsidP="002901C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D0598" w:rsidRDefault="001D0598" w:rsidP="002901C2">
      <w:pPr>
        <w:spacing w:after="0" w:line="240" w:lineRule="auto"/>
        <w:rPr>
          <w:rFonts w:ascii="Arial" w:hAnsi="Arial" w:cs="Arial"/>
          <w:sz w:val="18"/>
          <w:szCs w:val="18"/>
        </w:rPr>
        <w:sectPr w:rsidR="001D0598" w:rsidSect="00834CCF">
          <w:headerReference w:type="default" r:id="rId14"/>
          <w:footerReference w:type="default" r:id="rId15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844A8B" w:rsidRPr="00340657" w:rsidRDefault="00844A8B" w:rsidP="00844A8B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pacing w:val="-1"/>
          <w:sz w:val="16"/>
          <w:szCs w:val="16"/>
        </w:rPr>
      </w:pPr>
      <w:r w:rsidRPr="00340657">
        <w:rPr>
          <w:rFonts w:ascii="Arial" w:hAnsi="Arial" w:cs="Arial"/>
          <w:b/>
          <w:bCs/>
          <w:color w:val="000000"/>
          <w:spacing w:val="-1"/>
          <w:sz w:val="16"/>
          <w:szCs w:val="16"/>
        </w:rPr>
        <w:lastRenderedPageBreak/>
        <w:t>Руководство по замене седлового уплотнения</w:t>
      </w:r>
    </w:p>
    <w:p w:rsidR="00844A8B" w:rsidRPr="00340657" w:rsidRDefault="00844A8B" w:rsidP="00844A8B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pacing w:val="-1"/>
          <w:sz w:val="16"/>
          <w:szCs w:val="16"/>
        </w:rPr>
      </w:pPr>
      <w:r w:rsidRPr="00340657"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 xml:space="preserve"> (разборке/сборке) затвора, </w:t>
      </w:r>
      <w:r w:rsidRPr="00340657">
        <w:rPr>
          <w:rFonts w:ascii="Arial" w:hAnsi="Arial" w:cs="Arial"/>
          <w:b/>
          <w:bCs/>
          <w:color w:val="000000"/>
          <w:spacing w:val="-1"/>
          <w:sz w:val="16"/>
          <w:szCs w:val="16"/>
          <w:lang w:val="en-US"/>
        </w:rPr>
        <w:t>DN</w:t>
      </w:r>
      <w:r w:rsidRPr="00340657"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 xml:space="preserve"> 32 – 100 мм</w:t>
      </w:r>
    </w:p>
    <w:p w:rsidR="00844A8B" w:rsidRPr="00340657" w:rsidRDefault="00844A8B" w:rsidP="00844A8B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  <w:r w:rsidRPr="00340657">
        <w:rPr>
          <w:rFonts w:ascii="Arial" w:hAnsi="Arial" w:cs="Arial"/>
          <w:b/>
          <w:bCs/>
          <w:noProof/>
          <w:color w:val="000000"/>
          <w:spacing w:val="-1"/>
          <w:sz w:val="16"/>
          <w:szCs w:val="16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1658620</wp:posOffset>
            </wp:positionH>
            <wp:positionV relativeFrom="margin">
              <wp:posOffset>315595</wp:posOffset>
            </wp:positionV>
            <wp:extent cx="1300480" cy="2228850"/>
            <wp:effectExtent l="0" t="0" r="0" b="0"/>
            <wp:wrapSquare wrapText="bothSides"/>
            <wp:docPr id="26" name="Рисунок 26" descr="\\adlc.lan\data\environment\hzb\Рабочий стол\uhf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adlc.lan\data\environment\hzb\Рабочий стол\uhfy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0657">
        <w:rPr>
          <w:rFonts w:ascii="Arial" w:hAnsi="Arial" w:cs="Arial"/>
          <w:b/>
          <w:bCs/>
          <w:color w:val="000000"/>
          <w:spacing w:val="1"/>
          <w:w w:val="105"/>
          <w:sz w:val="16"/>
          <w:szCs w:val="16"/>
        </w:rPr>
        <w:t>Спецификация</w:t>
      </w:r>
    </w:p>
    <w:p w:rsidR="00844A8B" w:rsidRPr="00340657" w:rsidRDefault="00844A8B" w:rsidP="00844A8B">
      <w:pPr>
        <w:shd w:val="clear" w:color="auto" w:fill="FFFFFF"/>
        <w:spacing w:after="0" w:line="240" w:lineRule="auto"/>
        <w:ind w:right="1824"/>
        <w:rPr>
          <w:rFonts w:ascii="Arial" w:hAnsi="Arial" w:cs="Arial"/>
          <w:bCs/>
          <w:color w:val="000000"/>
          <w:spacing w:val="-2"/>
          <w:sz w:val="16"/>
          <w:szCs w:val="16"/>
        </w:rPr>
      </w:pPr>
      <w:r w:rsidRPr="00340657">
        <w:rPr>
          <w:rFonts w:ascii="Arial" w:hAnsi="Arial" w:cs="Arial"/>
          <w:bCs/>
          <w:color w:val="000000"/>
          <w:spacing w:val="-2"/>
          <w:sz w:val="16"/>
          <w:szCs w:val="16"/>
        </w:rPr>
        <w:t>1.Корпус</w:t>
      </w:r>
    </w:p>
    <w:p w:rsidR="00844A8B" w:rsidRPr="00340657" w:rsidRDefault="00844A8B" w:rsidP="00844A8B">
      <w:pPr>
        <w:shd w:val="clear" w:color="auto" w:fill="FFFFFF"/>
        <w:spacing w:after="0" w:line="240" w:lineRule="auto"/>
        <w:ind w:right="1824"/>
        <w:rPr>
          <w:rFonts w:ascii="Arial" w:hAnsi="Arial" w:cs="Arial"/>
          <w:bCs/>
          <w:color w:val="000000"/>
          <w:spacing w:val="-2"/>
          <w:sz w:val="16"/>
          <w:szCs w:val="16"/>
        </w:rPr>
      </w:pPr>
      <w:r w:rsidRPr="00340657">
        <w:rPr>
          <w:rFonts w:ascii="Arial" w:hAnsi="Arial" w:cs="Arial"/>
          <w:bCs/>
          <w:color w:val="000000"/>
          <w:spacing w:val="-2"/>
          <w:sz w:val="16"/>
          <w:szCs w:val="16"/>
        </w:rPr>
        <w:t>2.Стопорное кольцо</w:t>
      </w:r>
    </w:p>
    <w:p w:rsidR="00844A8B" w:rsidRPr="00340657" w:rsidRDefault="00844A8B" w:rsidP="00844A8B">
      <w:pPr>
        <w:shd w:val="clear" w:color="auto" w:fill="FFFFFF"/>
        <w:spacing w:after="0" w:line="240" w:lineRule="auto"/>
        <w:ind w:right="1824"/>
        <w:rPr>
          <w:rFonts w:ascii="Arial" w:hAnsi="Arial" w:cs="Arial"/>
          <w:bCs/>
          <w:color w:val="000000"/>
          <w:spacing w:val="-2"/>
          <w:sz w:val="16"/>
          <w:szCs w:val="16"/>
        </w:rPr>
      </w:pPr>
      <w:r w:rsidRPr="00340657">
        <w:rPr>
          <w:rFonts w:ascii="Arial" w:hAnsi="Arial" w:cs="Arial"/>
          <w:bCs/>
          <w:color w:val="000000"/>
          <w:spacing w:val="-2"/>
          <w:sz w:val="16"/>
          <w:szCs w:val="16"/>
        </w:rPr>
        <w:t>3.Упорная шайба</w:t>
      </w:r>
    </w:p>
    <w:p w:rsidR="00844A8B" w:rsidRPr="00340657" w:rsidRDefault="00844A8B" w:rsidP="00844A8B">
      <w:pPr>
        <w:shd w:val="clear" w:color="auto" w:fill="FFFFFF"/>
        <w:spacing w:after="0" w:line="240" w:lineRule="auto"/>
        <w:ind w:right="1824"/>
        <w:rPr>
          <w:rFonts w:ascii="Arial" w:hAnsi="Arial" w:cs="Arial"/>
          <w:bCs/>
          <w:color w:val="000000"/>
          <w:spacing w:val="-2"/>
          <w:sz w:val="16"/>
          <w:szCs w:val="16"/>
        </w:rPr>
      </w:pPr>
      <w:r w:rsidRPr="00340657">
        <w:rPr>
          <w:rFonts w:ascii="Arial" w:hAnsi="Arial" w:cs="Arial"/>
          <w:bCs/>
          <w:color w:val="000000"/>
          <w:spacing w:val="-2"/>
          <w:sz w:val="16"/>
          <w:szCs w:val="16"/>
        </w:rPr>
        <w:t>4.Втулка</w:t>
      </w:r>
    </w:p>
    <w:p w:rsidR="00844A8B" w:rsidRPr="00340657" w:rsidRDefault="00844A8B" w:rsidP="00844A8B">
      <w:pPr>
        <w:shd w:val="clear" w:color="auto" w:fill="FFFFFF"/>
        <w:spacing w:after="0" w:line="240" w:lineRule="auto"/>
        <w:ind w:right="1824"/>
        <w:rPr>
          <w:rFonts w:ascii="Arial" w:hAnsi="Arial" w:cs="Arial"/>
          <w:bCs/>
          <w:color w:val="000000"/>
          <w:spacing w:val="-2"/>
          <w:sz w:val="16"/>
          <w:szCs w:val="16"/>
        </w:rPr>
      </w:pPr>
      <w:r w:rsidRPr="00340657">
        <w:rPr>
          <w:rFonts w:ascii="Arial" w:hAnsi="Arial" w:cs="Arial"/>
          <w:bCs/>
          <w:color w:val="000000"/>
          <w:spacing w:val="-2"/>
          <w:sz w:val="16"/>
          <w:szCs w:val="16"/>
        </w:rPr>
        <w:t>5.Кольцевое уплотнение</w:t>
      </w:r>
    </w:p>
    <w:p w:rsidR="00844A8B" w:rsidRPr="00340657" w:rsidRDefault="00844A8B" w:rsidP="00844A8B">
      <w:pPr>
        <w:shd w:val="clear" w:color="auto" w:fill="FFFFFF"/>
        <w:spacing w:after="0" w:line="240" w:lineRule="auto"/>
        <w:ind w:right="1824"/>
        <w:rPr>
          <w:rFonts w:ascii="Arial" w:hAnsi="Arial" w:cs="Arial"/>
          <w:bCs/>
          <w:color w:val="000000"/>
          <w:spacing w:val="-2"/>
          <w:sz w:val="16"/>
          <w:szCs w:val="16"/>
        </w:rPr>
      </w:pPr>
      <w:r w:rsidRPr="00340657">
        <w:rPr>
          <w:rFonts w:ascii="Arial" w:hAnsi="Arial" w:cs="Arial"/>
          <w:bCs/>
          <w:color w:val="000000"/>
          <w:spacing w:val="-2"/>
          <w:sz w:val="16"/>
          <w:szCs w:val="16"/>
        </w:rPr>
        <w:t>6.Шток</w:t>
      </w:r>
    </w:p>
    <w:p w:rsidR="00844A8B" w:rsidRPr="00340657" w:rsidRDefault="00844A8B" w:rsidP="00844A8B">
      <w:pPr>
        <w:shd w:val="clear" w:color="auto" w:fill="FFFFFF"/>
        <w:spacing w:after="0" w:line="240" w:lineRule="auto"/>
        <w:ind w:right="1824"/>
        <w:rPr>
          <w:rFonts w:ascii="Arial" w:hAnsi="Arial" w:cs="Arial"/>
          <w:bCs/>
          <w:color w:val="000000"/>
          <w:spacing w:val="-2"/>
          <w:sz w:val="16"/>
          <w:szCs w:val="16"/>
        </w:rPr>
      </w:pPr>
      <w:r w:rsidRPr="00340657">
        <w:rPr>
          <w:rFonts w:ascii="Arial" w:hAnsi="Arial" w:cs="Arial"/>
          <w:bCs/>
          <w:color w:val="000000"/>
          <w:spacing w:val="-2"/>
          <w:sz w:val="16"/>
          <w:szCs w:val="16"/>
        </w:rPr>
        <w:t>7.Седловое уплотнение</w:t>
      </w:r>
    </w:p>
    <w:p w:rsidR="00844A8B" w:rsidRPr="00340657" w:rsidRDefault="00844A8B" w:rsidP="00844A8B">
      <w:pPr>
        <w:shd w:val="clear" w:color="auto" w:fill="FFFFFF"/>
        <w:spacing w:after="0" w:line="240" w:lineRule="auto"/>
        <w:ind w:right="1824"/>
        <w:rPr>
          <w:b/>
          <w:bCs/>
          <w:color w:val="000000"/>
          <w:spacing w:val="-2"/>
          <w:sz w:val="16"/>
          <w:szCs w:val="16"/>
        </w:rPr>
      </w:pPr>
      <w:r w:rsidRPr="00340657">
        <w:rPr>
          <w:rFonts w:ascii="Arial" w:hAnsi="Arial" w:cs="Arial"/>
          <w:bCs/>
          <w:color w:val="000000"/>
          <w:spacing w:val="-2"/>
          <w:sz w:val="16"/>
          <w:szCs w:val="16"/>
        </w:rPr>
        <w:t>8.Диск</w:t>
      </w:r>
    </w:p>
    <w:p w:rsidR="00844A8B" w:rsidRPr="00340657" w:rsidRDefault="00844A8B" w:rsidP="00844A8B">
      <w:pPr>
        <w:shd w:val="clear" w:color="auto" w:fill="FFFFFF"/>
        <w:spacing w:after="0" w:line="240" w:lineRule="auto"/>
        <w:ind w:right="1824"/>
        <w:rPr>
          <w:rFonts w:ascii="Arial" w:hAnsi="Arial" w:cs="Arial"/>
          <w:b/>
          <w:bCs/>
          <w:color w:val="000000"/>
          <w:spacing w:val="-2"/>
          <w:sz w:val="16"/>
          <w:szCs w:val="16"/>
        </w:rPr>
      </w:pPr>
      <w:r w:rsidRPr="00340657"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Снятие седлового уплотнения </w:t>
      </w:r>
    </w:p>
    <w:p w:rsidR="00844A8B" w:rsidRPr="00340657" w:rsidRDefault="00844A8B" w:rsidP="00844A8B">
      <w:pPr>
        <w:shd w:val="clear" w:color="auto" w:fill="FFFFFF"/>
        <w:spacing w:after="0" w:line="240" w:lineRule="auto"/>
        <w:ind w:right="1824"/>
        <w:rPr>
          <w:rFonts w:ascii="Arial" w:hAnsi="Arial" w:cs="Arial"/>
          <w:sz w:val="16"/>
          <w:szCs w:val="16"/>
        </w:rPr>
      </w:pPr>
      <w:r w:rsidRPr="00340657">
        <w:rPr>
          <w:rFonts w:ascii="Arial" w:hAnsi="Arial" w:cs="Arial"/>
          <w:b/>
          <w:bCs/>
          <w:color w:val="000000"/>
          <w:spacing w:val="2"/>
          <w:sz w:val="16"/>
          <w:szCs w:val="16"/>
        </w:rPr>
        <w:t>(разборка затвора)</w:t>
      </w:r>
    </w:p>
    <w:p w:rsidR="00844A8B" w:rsidRPr="00340657" w:rsidRDefault="00844A8B" w:rsidP="00844A8B">
      <w:pPr>
        <w:shd w:val="clear" w:color="auto" w:fill="FFFFFF"/>
        <w:tabs>
          <w:tab w:val="left" w:pos="446"/>
        </w:tabs>
        <w:spacing w:after="0" w:line="240" w:lineRule="auto"/>
        <w:ind w:right="1824"/>
        <w:rPr>
          <w:rFonts w:ascii="Arial" w:hAnsi="Arial" w:cs="Arial"/>
          <w:sz w:val="16"/>
          <w:szCs w:val="16"/>
        </w:rPr>
      </w:pPr>
      <w:r w:rsidRPr="00340657">
        <w:rPr>
          <w:rFonts w:ascii="Arial" w:hAnsi="Arial" w:cs="Arial"/>
          <w:color w:val="000000"/>
          <w:sz w:val="16"/>
          <w:szCs w:val="16"/>
        </w:rPr>
        <w:t>а) Повернуть диск (8) в положение «открыто».</w:t>
      </w:r>
    </w:p>
    <w:p w:rsidR="00844A8B" w:rsidRPr="00340657" w:rsidRDefault="00844A8B" w:rsidP="00844A8B">
      <w:pPr>
        <w:shd w:val="clear" w:color="auto" w:fill="FFFFFF"/>
        <w:tabs>
          <w:tab w:val="left" w:pos="44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340657">
        <w:rPr>
          <w:rFonts w:ascii="Arial" w:hAnsi="Arial" w:cs="Arial"/>
          <w:color w:val="000000"/>
          <w:sz w:val="16"/>
          <w:szCs w:val="16"/>
        </w:rPr>
        <w:t>б) Снять стопорное кольцо</w:t>
      </w:r>
      <w:r w:rsidRPr="00844A8B">
        <w:rPr>
          <w:rFonts w:ascii="Arial" w:hAnsi="Arial" w:cs="Arial"/>
          <w:color w:val="000000"/>
          <w:sz w:val="16"/>
          <w:szCs w:val="16"/>
        </w:rPr>
        <w:t xml:space="preserve"> </w:t>
      </w:r>
      <w:r w:rsidRPr="00340657">
        <w:rPr>
          <w:rFonts w:ascii="Arial" w:hAnsi="Arial" w:cs="Arial"/>
          <w:color w:val="000000"/>
          <w:sz w:val="16"/>
          <w:szCs w:val="16"/>
        </w:rPr>
        <w:t>(2).</w:t>
      </w:r>
    </w:p>
    <w:p w:rsidR="00844A8B" w:rsidRPr="00340657" w:rsidRDefault="00844A8B" w:rsidP="00844A8B">
      <w:pPr>
        <w:shd w:val="clear" w:color="auto" w:fill="FFFFFF"/>
        <w:tabs>
          <w:tab w:val="left" w:pos="44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340657">
        <w:rPr>
          <w:rFonts w:ascii="Arial" w:hAnsi="Arial" w:cs="Arial"/>
          <w:color w:val="000000"/>
          <w:sz w:val="16"/>
          <w:szCs w:val="16"/>
        </w:rPr>
        <w:t>в)Снять упорную шайбу (3).</w:t>
      </w:r>
    </w:p>
    <w:p w:rsidR="00844A8B" w:rsidRPr="00844A8B" w:rsidRDefault="00844A8B" w:rsidP="00844A8B">
      <w:pPr>
        <w:shd w:val="clear" w:color="auto" w:fill="FFFFFF"/>
        <w:tabs>
          <w:tab w:val="left" w:pos="446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40657">
        <w:rPr>
          <w:rFonts w:ascii="Arial" w:hAnsi="Arial" w:cs="Arial"/>
          <w:color w:val="000000"/>
          <w:sz w:val="16"/>
          <w:szCs w:val="16"/>
        </w:rPr>
        <w:t>г) Вытащить шток (6) вместе с втулкой</w:t>
      </w:r>
      <w:r w:rsidRPr="00947F7B">
        <w:rPr>
          <w:rFonts w:ascii="Arial" w:hAnsi="Arial" w:cs="Arial"/>
          <w:color w:val="000000"/>
          <w:sz w:val="16"/>
          <w:szCs w:val="16"/>
        </w:rPr>
        <w:t xml:space="preserve"> </w:t>
      </w:r>
      <w:r w:rsidRPr="00340657">
        <w:rPr>
          <w:rFonts w:ascii="Arial" w:hAnsi="Arial" w:cs="Arial"/>
          <w:color w:val="000000"/>
          <w:sz w:val="16"/>
          <w:szCs w:val="16"/>
        </w:rPr>
        <w:t xml:space="preserve"> (4) </w:t>
      </w:r>
    </w:p>
    <w:p w:rsidR="00844A8B" w:rsidRPr="00340657" w:rsidRDefault="00844A8B" w:rsidP="00844A8B">
      <w:pPr>
        <w:shd w:val="clear" w:color="auto" w:fill="FFFFFF"/>
        <w:tabs>
          <w:tab w:val="left" w:pos="446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и кольцевым уплотнением</w:t>
      </w:r>
      <w:r w:rsidRPr="00844A8B">
        <w:rPr>
          <w:rFonts w:ascii="Arial" w:hAnsi="Arial" w:cs="Arial"/>
          <w:color w:val="000000"/>
          <w:sz w:val="16"/>
          <w:szCs w:val="16"/>
        </w:rPr>
        <w:t xml:space="preserve"> </w:t>
      </w:r>
      <w:r w:rsidRPr="00340657">
        <w:rPr>
          <w:rFonts w:ascii="Arial" w:hAnsi="Arial" w:cs="Arial"/>
          <w:color w:val="000000"/>
          <w:sz w:val="16"/>
          <w:szCs w:val="16"/>
        </w:rPr>
        <w:t>(5).</w:t>
      </w:r>
    </w:p>
    <w:p w:rsidR="00844A8B" w:rsidRPr="00340657" w:rsidRDefault="00844A8B" w:rsidP="00844A8B">
      <w:pPr>
        <w:shd w:val="clear" w:color="auto" w:fill="FFFFFF"/>
        <w:tabs>
          <w:tab w:val="left" w:pos="44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340657">
        <w:rPr>
          <w:rFonts w:ascii="Arial" w:hAnsi="Arial" w:cs="Arial"/>
          <w:color w:val="000000"/>
          <w:sz w:val="16"/>
          <w:szCs w:val="16"/>
        </w:rPr>
        <w:t>д) Снять втулку (4).</w:t>
      </w:r>
    </w:p>
    <w:p w:rsidR="00844A8B" w:rsidRPr="00340657" w:rsidRDefault="00844A8B" w:rsidP="00844A8B">
      <w:pPr>
        <w:shd w:val="clear" w:color="auto" w:fill="FFFFFF"/>
        <w:tabs>
          <w:tab w:val="left" w:pos="44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340657">
        <w:rPr>
          <w:rFonts w:ascii="Arial" w:hAnsi="Arial" w:cs="Arial"/>
          <w:color w:val="000000"/>
          <w:sz w:val="16"/>
          <w:szCs w:val="16"/>
        </w:rPr>
        <w:t>е) Вытащить диск (8).</w:t>
      </w:r>
    </w:p>
    <w:p w:rsidR="00844A8B" w:rsidRDefault="00844A8B" w:rsidP="00844A8B">
      <w:pPr>
        <w:shd w:val="clear" w:color="auto" w:fill="FFFFFF"/>
        <w:tabs>
          <w:tab w:val="left" w:pos="446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40657">
        <w:rPr>
          <w:rFonts w:ascii="Arial" w:hAnsi="Arial" w:cs="Arial"/>
          <w:color w:val="000000"/>
          <w:sz w:val="16"/>
          <w:szCs w:val="16"/>
        </w:rPr>
        <w:t xml:space="preserve">ж) Вытащить выступы седлового </w:t>
      </w:r>
    </w:p>
    <w:p w:rsidR="00844A8B" w:rsidRDefault="00844A8B" w:rsidP="00844A8B">
      <w:pPr>
        <w:shd w:val="clear" w:color="auto" w:fill="FFFFFF"/>
        <w:tabs>
          <w:tab w:val="left" w:pos="446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40657">
        <w:rPr>
          <w:rFonts w:ascii="Arial" w:hAnsi="Arial" w:cs="Arial"/>
          <w:color w:val="000000"/>
          <w:sz w:val="16"/>
          <w:szCs w:val="16"/>
        </w:rPr>
        <w:t>уплотнения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340657">
        <w:rPr>
          <w:rFonts w:ascii="Arial" w:hAnsi="Arial" w:cs="Arial"/>
          <w:color w:val="000000"/>
          <w:sz w:val="16"/>
          <w:szCs w:val="16"/>
        </w:rPr>
        <w:t xml:space="preserve"> (7) из углу</w:t>
      </w:r>
      <w:r w:rsidRPr="00340657">
        <w:rPr>
          <w:rFonts w:ascii="Arial" w:hAnsi="Arial" w:cs="Arial"/>
          <w:color w:val="000000"/>
          <w:sz w:val="16"/>
          <w:szCs w:val="16"/>
        </w:rPr>
        <w:softHyphen/>
        <w:t xml:space="preserve">блений корпуса </w:t>
      </w:r>
    </w:p>
    <w:p w:rsidR="00844A8B" w:rsidRDefault="00844A8B" w:rsidP="00844A8B">
      <w:pPr>
        <w:shd w:val="clear" w:color="auto" w:fill="FFFFFF"/>
        <w:tabs>
          <w:tab w:val="left" w:pos="446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40657">
        <w:rPr>
          <w:rFonts w:ascii="Arial" w:hAnsi="Arial" w:cs="Arial"/>
          <w:color w:val="000000"/>
          <w:sz w:val="16"/>
          <w:szCs w:val="16"/>
        </w:rPr>
        <w:t xml:space="preserve">затвора с одной стороны. Смять </w:t>
      </w:r>
    </w:p>
    <w:p w:rsidR="00844A8B" w:rsidRPr="00340657" w:rsidRDefault="00844A8B" w:rsidP="00844A8B">
      <w:pPr>
        <w:shd w:val="clear" w:color="auto" w:fill="FFFFFF"/>
        <w:tabs>
          <w:tab w:val="left" w:pos="446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40657">
        <w:rPr>
          <w:rFonts w:ascii="Arial" w:hAnsi="Arial" w:cs="Arial"/>
          <w:color w:val="000000"/>
          <w:sz w:val="16"/>
          <w:szCs w:val="16"/>
        </w:rPr>
        <w:t>седловое уплотнение в форму</w:t>
      </w:r>
    </w:p>
    <w:p w:rsidR="00844A8B" w:rsidRDefault="00844A8B" w:rsidP="00844A8B">
      <w:pPr>
        <w:shd w:val="clear" w:color="auto" w:fill="FFFFFF"/>
        <w:tabs>
          <w:tab w:val="left" w:pos="446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40657">
        <w:rPr>
          <w:rFonts w:ascii="Arial" w:hAnsi="Arial" w:cs="Arial"/>
          <w:color w:val="000000"/>
          <w:sz w:val="16"/>
          <w:szCs w:val="16"/>
        </w:rPr>
        <w:t xml:space="preserve"> «сердца» для того, чтобы вы</w:t>
      </w:r>
      <w:r w:rsidRPr="00340657">
        <w:rPr>
          <w:rFonts w:ascii="Arial" w:hAnsi="Arial" w:cs="Arial"/>
          <w:color w:val="000000"/>
          <w:sz w:val="16"/>
          <w:szCs w:val="16"/>
        </w:rPr>
        <w:softHyphen/>
        <w:t>тащить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844A8B" w:rsidRDefault="00844A8B" w:rsidP="00844A8B">
      <w:pPr>
        <w:shd w:val="clear" w:color="auto" w:fill="FFFFFF"/>
        <w:tabs>
          <w:tab w:val="left" w:pos="446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40657">
        <w:rPr>
          <w:rFonts w:ascii="Arial" w:hAnsi="Arial" w:cs="Arial"/>
          <w:color w:val="000000"/>
          <w:sz w:val="16"/>
          <w:szCs w:val="16"/>
        </w:rPr>
        <w:t xml:space="preserve"> Седловое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340657">
        <w:rPr>
          <w:rFonts w:ascii="Arial" w:hAnsi="Arial" w:cs="Arial"/>
          <w:color w:val="000000"/>
          <w:sz w:val="16"/>
          <w:szCs w:val="16"/>
        </w:rPr>
        <w:t xml:space="preserve"> уплотнение в боковом направлении.</w:t>
      </w:r>
    </w:p>
    <w:p w:rsidR="00844A8B" w:rsidRPr="00340657" w:rsidRDefault="00844A8B" w:rsidP="00844A8B">
      <w:pPr>
        <w:shd w:val="clear" w:color="auto" w:fill="FFFFFF"/>
        <w:tabs>
          <w:tab w:val="left" w:pos="44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340657">
        <w:rPr>
          <w:rFonts w:ascii="Arial" w:hAnsi="Arial" w:cs="Arial"/>
          <w:b/>
          <w:bCs/>
          <w:color w:val="000000"/>
          <w:sz w:val="16"/>
          <w:szCs w:val="16"/>
        </w:rPr>
        <w:t>Установка седлового уплотнения (сборка затвора)</w:t>
      </w:r>
    </w:p>
    <w:p w:rsidR="00844A8B" w:rsidRPr="00340657" w:rsidRDefault="00844A8B" w:rsidP="00844A8B">
      <w:pPr>
        <w:shd w:val="clear" w:color="auto" w:fill="FFFFFF"/>
        <w:spacing w:after="0" w:line="240" w:lineRule="auto"/>
        <w:ind w:right="14"/>
        <w:jc w:val="both"/>
        <w:rPr>
          <w:rFonts w:ascii="Arial" w:hAnsi="Arial" w:cs="Arial"/>
          <w:color w:val="000000"/>
          <w:sz w:val="16"/>
          <w:szCs w:val="16"/>
        </w:rPr>
      </w:pPr>
      <w:r w:rsidRPr="00340657">
        <w:rPr>
          <w:rFonts w:ascii="Arial" w:hAnsi="Arial" w:cs="Arial"/>
          <w:color w:val="000000"/>
          <w:sz w:val="16"/>
          <w:szCs w:val="16"/>
        </w:rPr>
        <w:t xml:space="preserve">Для установки седлового уплотнения необходимо </w:t>
      </w:r>
    </w:p>
    <w:p w:rsidR="00844A8B" w:rsidRPr="00340657" w:rsidRDefault="00844A8B" w:rsidP="00844A8B">
      <w:pPr>
        <w:shd w:val="clear" w:color="auto" w:fill="FFFFFF"/>
        <w:spacing w:after="0" w:line="240" w:lineRule="auto"/>
        <w:ind w:right="14"/>
        <w:jc w:val="both"/>
        <w:rPr>
          <w:rFonts w:ascii="Arial" w:hAnsi="Arial" w:cs="Arial"/>
          <w:color w:val="000000"/>
          <w:sz w:val="16"/>
          <w:szCs w:val="16"/>
        </w:rPr>
      </w:pPr>
      <w:r w:rsidRPr="00340657">
        <w:rPr>
          <w:rFonts w:ascii="Arial" w:hAnsi="Arial" w:cs="Arial"/>
          <w:color w:val="000000"/>
          <w:sz w:val="16"/>
          <w:szCs w:val="16"/>
        </w:rPr>
        <w:t>в обрат</w:t>
      </w:r>
      <w:r w:rsidRPr="00340657">
        <w:rPr>
          <w:rFonts w:ascii="Arial" w:hAnsi="Arial" w:cs="Arial"/>
          <w:color w:val="000000"/>
          <w:sz w:val="16"/>
          <w:szCs w:val="16"/>
        </w:rPr>
        <w:softHyphen/>
        <w:t xml:space="preserve">ном порядке произвести операции, описанные </w:t>
      </w:r>
    </w:p>
    <w:p w:rsidR="00844A8B" w:rsidRPr="00340657" w:rsidRDefault="00844A8B" w:rsidP="00844A8B">
      <w:pPr>
        <w:shd w:val="clear" w:color="auto" w:fill="FFFFFF"/>
        <w:spacing w:after="0" w:line="240" w:lineRule="auto"/>
        <w:ind w:right="14"/>
        <w:jc w:val="both"/>
        <w:rPr>
          <w:rFonts w:ascii="Arial" w:hAnsi="Arial" w:cs="Arial"/>
          <w:sz w:val="16"/>
          <w:szCs w:val="16"/>
        </w:rPr>
      </w:pPr>
      <w:r w:rsidRPr="00340657">
        <w:rPr>
          <w:rFonts w:ascii="Arial" w:hAnsi="Arial" w:cs="Arial"/>
          <w:color w:val="000000"/>
          <w:sz w:val="16"/>
          <w:szCs w:val="16"/>
        </w:rPr>
        <w:t>выше.</w:t>
      </w:r>
    </w:p>
    <w:p w:rsidR="00844A8B" w:rsidRPr="00340657" w:rsidRDefault="00844A8B" w:rsidP="00844A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340657">
        <w:rPr>
          <w:rFonts w:ascii="Arial" w:hAnsi="Arial" w:cs="Arial"/>
          <w:color w:val="000000"/>
          <w:sz w:val="16"/>
          <w:szCs w:val="16"/>
        </w:rPr>
        <w:t>Следует уделить внимание на выполнение следующих</w:t>
      </w:r>
    </w:p>
    <w:p w:rsidR="00844A8B" w:rsidRPr="00340657" w:rsidRDefault="00844A8B" w:rsidP="00844A8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40657">
        <w:rPr>
          <w:rFonts w:ascii="Arial" w:hAnsi="Arial" w:cs="Arial"/>
          <w:color w:val="000000"/>
          <w:sz w:val="16"/>
          <w:szCs w:val="16"/>
        </w:rPr>
        <w:t xml:space="preserve"> операций:</w:t>
      </w:r>
    </w:p>
    <w:p w:rsidR="00844A8B" w:rsidRPr="00340657" w:rsidRDefault="00844A8B" w:rsidP="00844A8B">
      <w:pPr>
        <w:shd w:val="clear" w:color="auto" w:fill="FFFFFF"/>
        <w:tabs>
          <w:tab w:val="left" w:pos="446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40657">
        <w:rPr>
          <w:rFonts w:ascii="Arial" w:hAnsi="Arial" w:cs="Arial"/>
          <w:color w:val="000000"/>
          <w:sz w:val="16"/>
          <w:szCs w:val="16"/>
        </w:rPr>
        <w:t>а) Очистить все детали перед сборкой, обработать</w:t>
      </w:r>
    </w:p>
    <w:p w:rsidR="00844A8B" w:rsidRPr="00340657" w:rsidRDefault="00844A8B" w:rsidP="00844A8B">
      <w:pPr>
        <w:shd w:val="clear" w:color="auto" w:fill="FFFFFF"/>
        <w:tabs>
          <w:tab w:val="left" w:pos="446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40657">
        <w:rPr>
          <w:rFonts w:ascii="Arial" w:hAnsi="Arial" w:cs="Arial"/>
          <w:color w:val="000000"/>
          <w:sz w:val="16"/>
          <w:szCs w:val="16"/>
        </w:rPr>
        <w:t xml:space="preserve"> силико</w:t>
      </w:r>
      <w:r w:rsidRPr="00340657">
        <w:rPr>
          <w:rFonts w:ascii="Arial" w:hAnsi="Arial" w:cs="Arial"/>
          <w:color w:val="000000"/>
          <w:sz w:val="16"/>
          <w:szCs w:val="16"/>
        </w:rPr>
        <w:softHyphen/>
        <w:t xml:space="preserve">новой смазкой шток, диск и седловое уплотнение </w:t>
      </w:r>
    </w:p>
    <w:p w:rsidR="00844A8B" w:rsidRPr="00340657" w:rsidRDefault="00844A8B" w:rsidP="00844A8B">
      <w:pPr>
        <w:shd w:val="clear" w:color="auto" w:fill="FFFFFF"/>
        <w:tabs>
          <w:tab w:val="left" w:pos="44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340657">
        <w:rPr>
          <w:rFonts w:ascii="Arial" w:hAnsi="Arial" w:cs="Arial"/>
          <w:color w:val="000000"/>
          <w:sz w:val="16"/>
          <w:szCs w:val="16"/>
        </w:rPr>
        <w:t>для облегчения сборки.</w:t>
      </w:r>
    </w:p>
    <w:p w:rsidR="00844A8B" w:rsidRPr="00340657" w:rsidRDefault="00844A8B" w:rsidP="00844A8B">
      <w:pPr>
        <w:shd w:val="clear" w:color="auto" w:fill="FFFFFF"/>
        <w:tabs>
          <w:tab w:val="left" w:pos="446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40657">
        <w:rPr>
          <w:rFonts w:ascii="Arial" w:hAnsi="Arial" w:cs="Arial"/>
          <w:color w:val="000000"/>
          <w:sz w:val="16"/>
          <w:szCs w:val="16"/>
        </w:rPr>
        <w:t xml:space="preserve">б) Установить седловое уплотнение (отверстия в </w:t>
      </w:r>
    </w:p>
    <w:p w:rsidR="00844A8B" w:rsidRPr="00340657" w:rsidRDefault="00844A8B" w:rsidP="00844A8B">
      <w:pPr>
        <w:shd w:val="clear" w:color="auto" w:fill="FFFFFF"/>
        <w:tabs>
          <w:tab w:val="left" w:pos="44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340657">
        <w:rPr>
          <w:rFonts w:ascii="Arial" w:hAnsi="Arial" w:cs="Arial"/>
          <w:color w:val="000000"/>
          <w:sz w:val="16"/>
          <w:szCs w:val="16"/>
        </w:rPr>
        <w:t>уплотне</w:t>
      </w:r>
      <w:r w:rsidRPr="00340657">
        <w:rPr>
          <w:rFonts w:ascii="Arial" w:hAnsi="Arial" w:cs="Arial"/>
          <w:color w:val="000000"/>
          <w:sz w:val="16"/>
          <w:szCs w:val="16"/>
        </w:rPr>
        <w:softHyphen/>
        <w:t>нии и в корпусе затвора должны совпадать).</w:t>
      </w:r>
    </w:p>
    <w:p w:rsidR="00844A8B" w:rsidRPr="00340657" w:rsidRDefault="00844A8B" w:rsidP="00844A8B">
      <w:pPr>
        <w:shd w:val="clear" w:color="auto" w:fill="FFFFFF"/>
        <w:tabs>
          <w:tab w:val="left" w:pos="446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в)</w:t>
      </w:r>
      <w:r w:rsidRPr="00340657">
        <w:rPr>
          <w:rFonts w:ascii="Arial" w:hAnsi="Arial" w:cs="Arial"/>
          <w:color w:val="000000"/>
          <w:sz w:val="16"/>
          <w:szCs w:val="16"/>
        </w:rPr>
        <w:t xml:space="preserve"> Установить диск (8) (положение «открыто»).</w:t>
      </w:r>
    </w:p>
    <w:p w:rsidR="00844A8B" w:rsidRPr="00340657" w:rsidRDefault="00844A8B" w:rsidP="00844A8B">
      <w:pPr>
        <w:shd w:val="clear" w:color="auto" w:fill="FFFFFF"/>
        <w:tabs>
          <w:tab w:val="left" w:pos="446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40657">
        <w:rPr>
          <w:rFonts w:ascii="Arial" w:hAnsi="Arial" w:cs="Arial"/>
          <w:color w:val="000000"/>
          <w:sz w:val="16"/>
          <w:szCs w:val="16"/>
        </w:rPr>
        <w:t xml:space="preserve">г) Установить шток (6) с установленным кольцевым </w:t>
      </w:r>
    </w:p>
    <w:p w:rsidR="00844A8B" w:rsidRPr="00340657" w:rsidRDefault="00844A8B" w:rsidP="00844A8B">
      <w:pPr>
        <w:shd w:val="clear" w:color="auto" w:fill="FFFFFF"/>
        <w:tabs>
          <w:tab w:val="left" w:pos="44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340657">
        <w:rPr>
          <w:rFonts w:ascii="Arial" w:hAnsi="Arial" w:cs="Arial"/>
          <w:color w:val="000000"/>
          <w:sz w:val="16"/>
          <w:szCs w:val="16"/>
        </w:rPr>
        <w:t>уплот</w:t>
      </w:r>
      <w:r w:rsidRPr="00340657">
        <w:rPr>
          <w:rFonts w:ascii="Arial" w:hAnsi="Arial" w:cs="Arial"/>
          <w:color w:val="000000"/>
          <w:sz w:val="16"/>
          <w:szCs w:val="16"/>
        </w:rPr>
        <w:softHyphen/>
        <w:t>нением (5).</w:t>
      </w:r>
    </w:p>
    <w:p w:rsidR="00844A8B" w:rsidRPr="00340657" w:rsidRDefault="00844A8B" w:rsidP="00844A8B">
      <w:pPr>
        <w:shd w:val="clear" w:color="auto" w:fill="FFFFFF"/>
        <w:tabs>
          <w:tab w:val="left" w:pos="44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340657">
        <w:rPr>
          <w:rFonts w:ascii="Arial" w:hAnsi="Arial" w:cs="Arial"/>
          <w:color w:val="000000"/>
          <w:sz w:val="16"/>
          <w:szCs w:val="16"/>
        </w:rPr>
        <w:t>д) Установить втулку (4).</w:t>
      </w:r>
    </w:p>
    <w:p w:rsidR="00844A8B" w:rsidRPr="00340657" w:rsidRDefault="00844A8B" w:rsidP="00844A8B">
      <w:pPr>
        <w:shd w:val="clear" w:color="auto" w:fill="FFFFFF"/>
        <w:tabs>
          <w:tab w:val="left" w:pos="44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340657">
        <w:rPr>
          <w:rFonts w:ascii="Arial" w:hAnsi="Arial" w:cs="Arial"/>
          <w:color w:val="000000"/>
          <w:sz w:val="16"/>
          <w:szCs w:val="16"/>
        </w:rPr>
        <w:t>е) Установить упорную шайбу (3).</w:t>
      </w:r>
    </w:p>
    <w:p w:rsidR="00844A8B" w:rsidRPr="00340657" w:rsidRDefault="00844A8B" w:rsidP="00844A8B">
      <w:pPr>
        <w:shd w:val="clear" w:color="auto" w:fill="FFFFFF"/>
        <w:tabs>
          <w:tab w:val="left" w:pos="44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340657">
        <w:rPr>
          <w:rFonts w:ascii="Arial" w:hAnsi="Arial" w:cs="Arial"/>
          <w:color w:val="000000"/>
          <w:sz w:val="16"/>
          <w:szCs w:val="16"/>
        </w:rPr>
        <w:t>ж) Установить стопорное кольцо (2).</w:t>
      </w:r>
    </w:p>
    <w:p w:rsidR="00844A8B" w:rsidRPr="00340657" w:rsidRDefault="00844A8B" w:rsidP="00844A8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40657">
        <w:rPr>
          <w:rFonts w:ascii="Arial" w:hAnsi="Arial" w:cs="Arial"/>
          <w:color w:val="000000"/>
          <w:sz w:val="16"/>
          <w:szCs w:val="16"/>
        </w:rPr>
        <w:t xml:space="preserve">з)  Закрыть и открыть затвор с помощью ключа, чтобы </w:t>
      </w:r>
    </w:p>
    <w:p w:rsidR="00844A8B" w:rsidRPr="00947F7B" w:rsidRDefault="00844A8B" w:rsidP="00844A8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40657">
        <w:rPr>
          <w:rFonts w:ascii="Arial" w:hAnsi="Arial" w:cs="Arial"/>
          <w:color w:val="000000"/>
          <w:sz w:val="16"/>
          <w:szCs w:val="16"/>
        </w:rPr>
        <w:t>про</w:t>
      </w:r>
      <w:r w:rsidRPr="00340657">
        <w:rPr>
          <w:rFonts w:ascii="Arial" w:hAnsi="Arial" w:cs="Arial"/>
          <w:color w:val="000000"/>
          <w:sz w:val="16"/>
          <w:szCs w:val="16"/>
        </w:rPr>
        <w:softHyphen/>
        <w:t>верить правильность сборки и работоспособность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844A8B" w:rsidRDefault="00844A8B" w:rsidP="00844A8B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pacing w:val="-1"/>
          <w:sz w:val="18"/>
          <w:szCs w:val="18"/>
        </w:rPr>
      </w:pPr>
    </w:p>
    <w:p w:rsidR="00844A8B" w:rsidRDefault="00844A8B" w:rsidP="00844A8B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pacing w:val="-1"/>
          <w:sz w:val="18"/>
          <w:szCs w:val="18"/>
        </w:rPr>
      </w:pPr>
    </w:p>
    <w:p w:rsidR="00844A8B" w:rsidRDefault="00844A8B" w:rsidP="00844A8B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pacing w:val="-1"/>
          <w:sz w:val="18"/>
          <w:szCs w:val="18"/>
        </w:rPr>
      </w:pPr>
    </w:p>
    <w:p w:rsidR="00844A8B" w:rsidRDefault="00844A8B" w:rsidP="00844A8B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pacing w:val="-1"/>
          <w:sz w:val="18"/>
          <w:szCs w:val="18"/>
        </w:rPr>
      </w:pPr>
    </w:p>
    <w:p w:rsidR="00844A8B" w:rsidRDefault="00844A8B" w:rsidP="00844A8B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pacing w:val="-1"/>
          <w:sz w:val="16"/>
          <w:szCs w:val="16"/>
        </w:rPr>
      </w:pPr>
    </w:p>
    <w:p w:rsidR="00B73300" w:rsidRDefault="00B73300" w:rsidP="00844A8B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pacing w:val="-1"/>
          <w:sz w:val="16"/>
          <w:szCs w:val="16"/>
        </w:rPr>
      </w:pPr>
    </w:p>
    <w:p w:rsidR="00B73300" w:rsidRDefault="00B73300" w:rsidP="00844A8B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pacing w:val="-1"/>
          <w:sz w:val="16"/>
          <w:szCs w:val="16"/>
        </w:rPr>
      </w:pPr>
    </w:p>
    <w:p w:rsidR="00B73300" w:rsidRDefault="00B73300" w:rsidP="00844A8B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pacing w:val="-1"/>
          <w:sz w:val="16"/>
          <w:szCs w:val="16"/>
        </w:rPr>
      </w:pPr>
    </w:p>
    <w:p w:rsidR="00844A8B" w:rsidRPr="00331CE9" w:rsidRDefault="00844A8B" w:rsidP="00844A8B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pacing w:val="-1"/>
          <w:sz w:val="16"/>
          <w:szCs w:val="16"/>
        </w:rPr>
      </w:pPr>
      <w:r w:rsidRPr="00331CE9">
        <w:rPr>
          <w:rFonts w:ascii="Arial" w:hAnsi="Arial" w:cs="Arial"/>
          <w:b/>
          <w:bCs/>
          <w:color w:val="000000"/>
          <w:spacing w:val="-1"/>
          <w:sz w:val="16"/>
          <w:szCs w:val="16"/>
        </w:rPr>
        <w:lastRenderedPageBreak/>
        <w:t>Руководство по замене седлового уплотнения</w:t>
      </w:r>
    </w:p>
    <w:p w:rsidR="00844A8B" w:rsidRPr="00331CE9" w:rsidRDefault="00844A8B" w:rsidP="00844A8B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pacing w:val="-1"/>
          <w:sz w:val="16"/>
          <w:szCs w:val="16"/>
        </w:rPr>
      </w:pPr>
      <w:r w:rsidRPr="00331CE9"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 xml:space="preserve"> (разборке/сборке) затвора, </w:t>
      </w:r>
      <w:r w:rsidRPr="00331CE9">
        <w:rPr>
          <w:rFonts w:ascii="Arial" w:hAnsi="Arial" w:cs="Arial"/>
          <w:b/>
          <w:bCs/>
          <w:color w:val="000000"/>
          <w:spacing w:val="-1"/>
          <w:sz w:val="16"/>
          <w:szCs w:val="16"/>
          <w:lang w:val="en-US"/>
        </w:rPr>
        <w:t>DN</w:t>
      </w:r>
      <w:r w:rsidRPr="00331CE9"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 xml:space="preserve"> 125 – 200 мм</w:t>
      </w:r>
    </w:p>
    <w:p w:rsidR="00844A8B" w:rsidRPr="00331CE9" w:rsidRDefault="00844A8B" w:rsidP="00844A8B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pacing w:val="1"/>
          <w:w w:val="105"/>
          <w:sz w:val="16"/>
          <w:szCs w:val="16"/>
        </w:rPr>
      </w:pPr>
      <w:r w:rsidRPr="00331CE9">
        <w:rPr>
          <w:rFonts w:ascii="Arial" w:hAnsi="Arial" w:cs="Arial"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4950460</wp:posOffset>
            </wp:positionH>
            <wp:positionV relativeFrom="margin">
              <wp:posOffset>319405</wp:posOffset>
            </wp:positionV>
            <wp:extent cx="1172210" cy="2390775"/>
            <wp:effectExtent l="0" t="0" r="8890" b="9525"/>
            <wp:wrapSquare wrapText="bothSides"/>
            <wp:docPr id="33" name="Рисунок 33" descr="\\adlc.lan\data\environment\hzb\Рабочий стол\uhfyf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adlc.lan\data\environment\hzb\Рабочий стол\uhfyfge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1CE9">
        <w:rPr>
          <w:rFonts w:ascii="Arial" w:hAnsi="Arial" w:cs="Arial"/>
          <w:b/>
          <w:bCs/>
          <w:color w:val="000000"/>
          <w:spacing w:val="1"/>
          <w:w w:val="105"/>
          <w:sz w:val="16"/>
          <w:szCs w:val="16"/>
        </w:rPr>
        <w:t>Спецификация</w:t>
      </w:r>
    </w:p>
    <w:p w:rsidR="00844A8B" w:rsidRPr="00331CE9" w:rsidRDefault="00844A8B" w:rsidP="00844A8B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pacing w:val="1"/>
          <w:w w:val="105"/>
          <w:sz w:val="16"/>
          <w:szCs w:val="16"/>
        </w:rPr>
      </w:pPr>
      <w:r w:rsidRPr="00331CE9">
        <w:rPr>
          <w:rFonts w:ascii="Arial" w:hAnsi="Arial" w:cs="Arial"/>
          <w:bCs/>
          <w:color w:val="000000"/>
          <w:spacing w:val="1"/>
          <w:w w:val="105"/>
          <w:sz w:val="16"/>
          <w:szCs w:val="16"/>
        </w:rPr>
        <w:t>1.Корпус</w:t>
      </w:r>
    </w:p>
    <w:p w:rsidR="00844A8B" w:rsidRPr="00331CE9" w:rsidRDefault="00844A8B" w:rsidP="00844A8B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pacing w:val="1"/>
          <w:w w:val="105"/>
          <w:sz w:val="16"/>
          <w:szCs w:val="16"/>
        </w:rPr>
      </w:pPr>
      <w:r w:rsidRPr="00331CE9">
        <w:rPr>
          <w:rFonts w:ascii="Arial" w:hAnsi="Arial" w:cs="Arial"/>
          <w:bCs/>
          <w:color w:val="000000"/>
          <w:spacing w:val="1"/>
          <w:w w:val="105"/>
          <w:sz w:val="16"/>
          <w:szCs w:val="16"/>
        </w:rPr>
        <w:t>2.Стопорное кольцо</w:t>
      </w:r>
    </w:p>
    <w:p w:rsidR="00844A8B" w:rsidRPr="00331CE9" w:rsidRDefault="00844A8B" w:rsidP="00844A8B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pacing w:val="1"/>
          <w:w w:val="105"/>
          <w:sz w:val="16"/>
          <w:szCs w:val="16"/>
        </w:rPr>
      </w:pPr>
      <w:r w:rsidRPr="00331CE9">
        <w:rPr>
          <w:rFonts w:ascii="Arial" w:hAnsi="Arial" w:cs="Arial"/>
          <w:bCs/>
          <w:color w:val="000000"/>
          <w:spacing w:val="1"/>
          <w:w w:val="105"/>
          <w:sz w:val="16"/>
          <w:szCs w:val="16"/>
        </w:rPr>
        <w:t>3.Упорное кольцо</w:t>
      </w:r>
    </w:p>
    <w:p w:rsidR="00844A8B" w:rsidRPr="00331CE9" w:rsidRDefault="00844A8B" w:rsidP="00844A8B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pacing w:val="1"/>
          <w:w w:val="105"/>
          <w:sz w:val="16"/>
          <w:szCs w:val="16"/>
        </w:rPr>
      </w:pPr>
      <w:r w:rsidRPr="00331CE9">
        <w:rPr>
          <w:rFonts w:ascii="Arial" w:hAnsi="Arial" w:cs="Arial"/>
          <w:bCs/>
          <w:color w:val="000000"/>
          <w:spacing w:val="1"/>
          <w:w w:val="105"/>
          <w:sz w:val="16"/>
          <w:szCs w:val="16"/>
        </w:rPr>
        <w:t>4.Втулка</w:t>
      </w:r>
    </w:p>
    <w:p w:rsidR="00844A8B" w:rsidRPr="00331CE9" w:rsidRDefault="00844A8B" w:rsidP="00844A8B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pacing w:val="1"/>
          <w:w w:val="105"/>
          <w:sz w:val="16"/>
          <w:szCs w:val="16"/>
        </w:rPr>
      </w:pPr>
      <w:r w:rsidRPr="00331CE9">
        <w:rPr>
          <w:rFonts w:ascii="Arial" w:hAnsi="Arial" w:cs="Arial"/>
          <w:bCs/>
          <w:color w:val="000000"/>
          <w:spacing w:val="1"/>
          <w:w w:val="105"/>
          <w:sz w:val="16"/>
          <w:szCs w:val="16"/>
        </w:rPr>
        <w:t>5.Кольцевое уплотнение</w:t>
      </w:r>
    </w:p>
    <w:p w:rsidR="00844A8B" w:rsidRPr="00331CE9" w:rsidRDefault="00844A8B" w:rsidP="00844A8B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pacing w:val="1"/>
          <w:w w:val="105"/>
          <w:sz w:val="16"/>
          <w:szCs w:val="16"/>
        </w:rPr>
      </w:pPr>
      <w:r w:rsidRPr="00331CE9">
        <w:rPr>
          <w:rFonts w:ascii="Arial" w:hAnsi="Arial" w:cs="Arial"/>
          <w:bCs/>
          <w:color w:val="000000"/>
          <w:spacing w:val="1"/>
          <w:w w:val="105"/>
          <w:sz w:val="16"/>
          <w:szCs w:val="16"/>
        </w:rPr>
        <w:t>6.Верхний шток</w:t>
      </w:r>
    </w:p>
    <w:p w:rsidR="00844A8B" w:rsidRPr="00331CE9" w:rsidRDefault="00844A8B" w:rsidP="00844A8B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pacing w:val="1"/>
          <w:w w:val="105"/>
          <w:sz w:val="16"/>
          <w:szCs w:val="16"/>
        </w:rPr>
      </w:pPr>
      <w:r w:rsidRPr="00331CE9">
        <w:rPr>
          <w:rFonts w:ascii="Arial" w:hAnsi="Arial" w:cs="Arial"/>
          <w:bCs/>
          <w:color w:val="000000"/>
          <w:spacing w:val="1"/>
          <w:w w:val="105"/>
          <w:sz w:val="16"/>
          <w:szCs w:val="16"/>
        </w:rPr>
        <w:t>7.Седловое уплотнение</w:t>
      </w:r>
    </w:p>
    <w:p w:rsidR="00844A8B" w:rsidRPr="00331CE9" w:rsidRDefault="00844A8B" w:rsidP="00844A8B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pacing w:val="1"/>
          <w:w w:val="105"/>
          <w:sz w:val="16"/>
          <w:szCs w:val="16"/>
        </w:rPr>
      </w:pPr>
      <w:r w:rsidRPr="00331CE9">
        <w:rPr>
          <w:rFonts w:ascii="Arial" w:hAnsi="Arial" w:cs="Arial"/>
          <w:bCs/>
          <w:color w:val="000000"/>
          <w:spacing w:val="1"/>
          <w:w w:val="105"/>
          <w:sz w:val="16"/>
          <w:szCs w:val="16"/>
        </w:rPr>
        <w:t>8.Диск</w:t>
      </w:r>
    </w:p>
    <w:p w:rsidR="00844A8B" w:rsidRPr="00331CE9" w:rsidRDefault="00844A8B" w:rsidP="00844A8B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pacing w:val="1"/>
          <w:w w:val="105"/>
          <w:sz w:val="16"/>
          <w:szCs w:val="16"/>
        </w:rPr>
      </w:pPr>
      <w:r w:rsidRPr="00331CE9">
        <w:rPr>
          <w:rFonts w:ascii="Arial" w:hAnsi="Arial" w:cs="Arial"/>
          <w:bCs/>
          <w:color w:val="000000"/>
          <w:spacing w:val="1"/>
          <w:w w:val="105"/>
          <w:sz w:val="16"/>
          <w:szCs w:val="16"/>
        </w:rPr>
        <w:t>9.Нижний шток</w:t>
      </w:r>
    </w:p>
    <w:p w:rsidR="00844A8B" w:rsidRPr="00331CE9" w:rsidRDefault="00844A8B" w:rsidP="00844A8B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pacing w:val="1"/>
          <w:w w:val="105"/>
          <w:sz w:val="16"/>
          <w:szCs w:val="16"/>
        </w:rPr>
      </w:pPr>
      <w:r w:rsidRPr="00331CE9">
        <w:rPr>
          <w:rFonts w:ascii="Arial" w:hAnsi="Arial" w:cs="Arial"/>
          <w:bCs/>
          <w:color w:val="000000"/>
          <w:spacing w:val="1"/>
          <w:w w:val="105"/>
          <w:sz w:val="16"/>
          <w:szCs w:val="16"/>
        </w:rPr>
        <w:t>10.Заглушка</w:t>
      </w:r>
    </w:p>
    <w:p w:rsidR="00844A8B" w:rsidRPr="00331CE9" w:rsidRDefault="00844A8B" w:rsidP="00844A8B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  <w:r w:rsidRPr="00331CE9">
        <w:rPr>
          <w:rFonts w:ascii="Arial" w:hAnsi="Arial" w:cs="Arial"/>
          <w:bCs/>
          <w:color w:val="000000"/>
          <w:spacing w:val="1"/>
          <w:w w:val="105"/>
          <w:sz w:val="16"/>
          <w:szCs w:val="16"/>
        </w:rPr>
        <w:t>11.Стопорное кольцо</w:t>
      </w:r>
    </w:p>
    <w:p w:rsidR="00844A8B" w:rsidRPr="00331CE9" w:rsidRDefault="00844A8B" w:rsidP="00844A8B">
      <w:pPr>
        <w:shd w:val="clear" w:color="auto" w:fill="FFFFFF"/>
        <w:spacing w:after="0" w:line="240" w:lineRule="auto"/>
        <w:ind w:right="1824"/>
        <w:rPr>
          <w:rFonts w:ascii="Arial" w:hAnsi="Arial" w:cs="Arial"/>
          <w:b/>
          <w:bCs/>
          <w:color w:val="000000"/>
          <w:sz w:val="16"/>
          <w:szCs w:val="16"/>
        </w:rPr>
      </w:pPr>
      <w:r w:rsidRPr="00331CE9">
        <w:rPr>
          <w:rFonts w:ascii="Arial" w:hAnsi="Arial" w:cs="Arial"/>
          <w:b/>
          <w:bCs/>
          <w:color w:val="000000"/>
          <w:sz w:val="16"/>
          <w:szCs w:val="16"/>
        </w:rPr>
        <w:t xml:space="preserve">Снятие седлового уплотнения </w:t>
      </w:r>
    </w:p>
    <w:p w:rsidR="00844A8B" w:rsidRPr="00331CE9" w:rsidRDefault="00844A8B" w:rsidP="00844A8B">
      <w:pPr>
        <w:shd w:val="clear" w:color="auto" w:fill="FFFFFF"/>
        <w:spacing w:after="0" w:line="240" w:lineRule="auto"/>
        <w:ind w:right="1824"/>
        <w:rPr>
          <w:rFonts w:ascii="Arial" w:hAnsi="Arial" w:cs="Arial"/>
          <w:sz w:val="16"/>
          <w:szCs w:val="16"/>
        </w:rPr>
      </w:pPr>
      <w:r w:rsidRPr="00331CE9">
        <w:rPr>
          <w:rFonts w:ascii="Arial" w:hAnsi="Arial" w:cs="Arial"/>
          <w:b/>
          <w:bCs/>
          <w:color w:val="000000"/>
          <w:sz w:val="16"/>
          <w:szCs w:val="16"/>
        </w:rPr>
        <w:t>(разборка затвора)</w:t>
      </w:r>
    </w:p>
    <w:p w:rsidR="00844A8B" w:rsidRPr="00331CE9" w:rsidRDefault="00844A8B" w:rsidP="00844A8B">
      <w:pPr>
        <w:shd w:val="clear" w:color="auto" w:fill="FFFFFF"/>
        <w:tabs>
          <w:tab w:val="left" w:pos="446"/>
        </w:tabs>
        <w:spacing w:after="0" w:line="240" w:lineRule="auto"/>
        <w:ind w:right="1824"/>
        <w:rPr>
          <w:rFonts w:ascii="Arial" w:hAnsi="Arial" w:cs="Arial"/>
          <w:sz w:val="16"/>
          <w:szCs w:val="16"/>
        </w:rPr>
      </w:pPr>
      <w:r w:rsidRPr="00331CE9">
        <w:rPr>
          <w:rFonts w:ascii="Arial" w:hAnsi="Arial" w:cs="Arial"/>
          <w:color w:val="000000"/>
          <w:sz w:val="16"/>
          <w:szCs w:val="16"/>
        </w:rPr>
        <w:t>а) Снять заглушку (10) и стопор</w:t>
      </w:r>
      <w:r w:rsidRPr="00331CE9">
        <w:rPr>
          <w:rFonts w:ascii="Arial" w:hAnsi="Arial" w:cs="Arial"/>
          <w:color w:val="000000"/>
          <w:sz w:val="16"/>
          <w:szCs w:val="16"/>
        </w:rPr>
        <w:softHyphen/>
        <w:t>ное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331CE9">
        <w:rPr>
          <w:rFonts w:ascii="Arial" w:hAnsi="Arial" w:cs="Arial"/>
          <w:color w:val="000000"/>
          <w:sz w:val="16"/>
          <w:szCs w:val="16"/>
        </w:rPr>
        <w:t xml:space="preserve"> кольцо (11).</w:t>
      </w:r>
    </w:p>
    <w:p w:rsidR="00844A8B" w:rsidRPr="00331CE9" w:rsidRDefault="00844A8B" w:rsidP="00844A8B">
      <w:pPr>
        <w:shd w:val="clear" w:color="auto" w:fill="FFFFFF"/>
        <w:tabs>
          <w:tab w:val="left" w:pos="446"/>
        </w:tabs>
        <w:spacing w:after="0" w:line="240" w:lineRule="auto"/>
        <w:ind w:right="1824"/>
        <w:rPr>
          <w:rFonts w:ascii="Arial" w:hAnsi="Arial" w:cs="Arial"/>
          <w:color w:val="000000"/>
          <w:sz w:val="16"/>
          <w:szCs w:val="16"/>
        </w:rPr>
      </w:pPr>
      <w:r w:rsidRPr="00331CE9">
        <w:rPr>
          <w:rFonts w:ascii="Arial" w:hAnsi="Arial" w:cs="Arial"/>
          <w:color w:val="000000"/>
          <w:sz w:val="16"/>
          <w:szCs w:val="16"/>
        </w:rPr>
        <w:t xml:space="preserve">б)Установить диск (8) в позицию </w:t>
      </w:r>
    </w:p>
    <w:p w:rsidR="00844A8B" w:rsidRPr="00331CE9" w:rsidRDefault="00844A8B" w:rsidP="00844A8B">
      <w:pPr>
        <w:shd w:val="clear" w:color="auto" w:fill="FFFFFF"/>
        <w:tabs>
          <w:tab w:val="left" w:pos="446"/>
        </w:tabs>
        <w:spacing w:after="0" w:line="240" w:lineRule="auto"/>
        <w:ind w:right="1824"/>
        <w:rPr>
          <w:rFonts w:ascii="Arial" w:hAnsi="Arial" w:cs="Arial"/>
          <w:sz w:val="16"/>
          <w:szCs w:val="16"/>
        </w:rPr>
      </w:pPr>
      <w:r w:rsidRPr="00331CE9">
        <w:rPr>
          <w:rFonts w:ascii="Arial" w:hAnsi="Arial" w:cs="Arial"/>
          <w:color w:val="000000"/>
          <w:sz w:val="16"/>
          <w:szCs w:val="16"/>
        </w:rPr>
        <w:t>«открыто».</w:t>
      </w:r>
    </w:p>
    <w:p w:rsidR="00844A8B" w:rsidRPr="00331CE9" w:rsidRDefault="00844A8B" w:rsidP="00844A8B">
      <w:pPr>
        <w:shd w:val="clear" w:color="auto" w:fill="FFFFFF"/>
        <w:tabs>
          <w:tab w:val="left" w:pos="446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в)</w:t>
      </w:r>
      <w:r w:rsidRPr="00331CE9">
        <w:rPr>
          <w:rFonts w:ascii="Arial" w:hAnsi="Arial" w:cs="Arial"/>
          <w:color w:val="000000"/>
          <w:sz w:val="16"/>
          <w:szCs w:val="16"/>
        </w:rPr>
        <w:t>Снять стопорное кольцо (2).</w:t>
      </w:r>
    </w:p>
    <w:p w:rsidR="00844A8B" w:rsidRPr="00331CE9" w:rsidRDefault="00844A8B" w:rsidP="00844A8B">
      <w:pPr>
        <w:shd w:val="clear" w:color="auto" w:fill="FFFFFF"/>
        <w:tabs>
          <w:tab w:val="left" w:pos="446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г)</w:t>
      </w:r>
      <w:r w:rsidRPr="00331CE9">
        <w:rPr>
          <w:rFonts w:ascii="Arial" w:hAnsi="Arial" w:cs="Arial"/>
          <w:color w:val="000000"/>
          <w:sz w:val="16"/>
          <w:szCs w:val="16"/>
        </w:rPr>
        <w:t xml:space="preserve"> Вытащить верхний шток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331CE9">
        <w:rPr>
          <w:rFonts w:ascii="Arial" w:hAnsi="Arial" w:cs="Arial"/>
          <w:color w:val="000000"/>
          <w:sz w:val="16"/>
          <w:szCs w:val="16"/>
        </w:rPr>
        <w:t>(7) с</w:t>
      </w:r>
    </w:p>
    <w:p w:rsidR="00844A8B" w:rsidRPr="00331CE9" w:rsidRDefault="00844A8B" w:rsidP="00844A8B">
      <w:pPr>
        <w:shd w:val="clear" w:color="auto" w:fill="FFFFFF"/>
        <w:tabs>
          <w:tab w:val="left" w:pos="44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331CE9">
        <w:rPr>
          <w:rFonts w:ascii="Arial" w:hAnsi="Arial" w:cs="Arial"/>
          <w:color w:val="000000"/>
          <w:sz w:val="16"/>
          <w:szCs w:val="16"/>
        </w:rPr>
        <w:t xml:space="preserve"> упорным кольцом (3), втул</w:t>
      </w:r>
      <w:r w:rsidRPr="00331CE9">
        <w:rPr>
          <w:rFonts w:ascii="Arial" w:hAnsi="Arial" w:cs="Arial"/>
          <w:color w:val="000000"/>
          <w:sz w:val="16"/>
          <w:szCs w:val="16"/>
        </w:rPr>
        <w:softHyphen/>
        <w:t>кой (4) 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331CE9">
        <w:rPr>
          <w:rFonts w:ascii="Arial" w:hAnsi="Arial" w:cs="Arial"/>
          <w:color w:val="000000"/>
          <w:sz w:val="16"/>
          <w:szCs w:val="16"/>
        </w:rPr>
        <w:t xml:space="preserve"> кольцевым уплотнением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331CE9">
        <w:rPr>
          <w:rFonts w:ascii="Arial" w:hAnsi="Arial" w:cs="Arial"/>
          <w:color w:val="000000"/>
          <w:sz w:val="16"/>
          <w:szCs w:val="16"/>
        </w:rPr>
        <w:t>(5).</w:t>
      </w:r>
    </w:p>
    <w:p w:rsidR="00844A8B" w:rsidRDefault="00844A8B" w:rsidP="00844A8B">
      <w:pPr>
        <w:shd w:val="clear" w:color="auto" w:fill="FFFFFF"/>
        <w:tabs>
          <w:tab w:val="left" w:pos="446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д)</w:t>
      </w:r>
      <w:r w:rsidRPr="00331CE9">
        <w:rPr>
          <w:rFonts w:ascii="Arial" w:hAnsi="Arial" w:cs="Arial"/>
          <w:color w:val="000000"/>
          <w:sz w:val="16"/>
          <w:szCs w:val="16"/>
        </w:rPr>
        <w:t>При помощи металлического стержня выдавить нижний</w:t>
      </w:r>
      <w:r>
        <w:rPr>
          <w:rFonts w:ascii="Arial" w:hAnsi="Arial" w:cs="Arial"/>
          <w:color w:val="000000"/>
          <w:sz w:val="16"/>
          <w:szCs w:val="16"/>
        </w:rPr>
        <w:t xml:space="preserve"> шток (9).</w:t>
      </w:r>
    </w:p>
    <w:p w:rsidR="00844A8B" w:rsidRPr="00331CE9" w:rsidRDefault="00844A8B" w:rsidP="00844A8B">
      <w:pPr>
        <w:shd w:val="clear" w:color="auto" w:fill="FFFFFF"/>
        <w:tabs>
          <w:tab w:val="left" w:pos="44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331CE9">
        <w:rPr>
          <w:rFonts w:ascii="Arial" w:hAnsi="Arial" w:cs="Arial"/>
          <w:color w:val="000000"/>
          <w:sz w:val="16"/>
          <w:szCs w:val="16"/>
        </w:rPr>
        <w:t>е) Вытащить диск (8).</w:t>
      </w:r>
    </w:p>
    <w:p w:rsidR="00844A8B" w:rsidRPr="00331CE9" w:rsidRDefault="00844A8B" w:rsidP="00844A8B">
      <w:pPr>
        <w:shd w:val="clear" w:color="auto" w:fill="FFFFFF"/>
        <w:tabs>
          <w:tab w:val="left" w:pos="446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31CE9">
        <w:rPr>
          <w:rFonts w:ascii="Arial" w:hAnsi="Arial" w:cs="Arial"/>
          <w:color w:val="000000"/>
          <w:sz w:val="16"/>
          <w:szCs w:val="16"/>
        </w:rPr>
        <w:t>ж) Вытащить выступы седлового уплотнения (7) из углу</w:t>
      </w:r>
      <w:r w:rsidRPr="00331CE9">
        <w:rPr>
          <w:rFonts w:ascii="Arial" w:hAnsi="Arial" w:cs="Arial"/>
          <w:color w:val="000000"/>
          <w:sz w:val="16"/>
          <w:szCs w:val="16"/>
        </w:rPr>
        <w:softHyphen/>
        <w:t>блений корпуса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331CE9">
        <w:rPr>
          <w:rFonts w:ascii="Arial" w:hAnsi="Arial" w:cs="Arial"/>
          <w:color w:val="000000"/>
          <w:sz w:val="16"/>
          <w:szCs w:val="16"/>
        </w:rPr>
        <w:t xml:space="preserve"> затвора с одной стороны.</w:t>
      </w:r>
    </w:p>
    <w:p w:rsidR="00844A8B" w:rsidRDefault="00844A8B" w:rsidP="00844A8B">
      <w:pPr>
        <w:shd w:val="clear" w:color="auto" w:fill="FFFFFF"/>
        <w:tabs>
          <w:tab w:val="left" w:pos="446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Смять седло</w:t>
      </w:r>
      <w:r>
        <w:rPr>
          <w:rFonts w:ascii="Arial" w:hAnsi="Arial" w:cs="Arial"/>
          <w:color w:val="000000"/>
          <w:sz w:val="16"/>
          <w:szCs w:val="16"/>
        </w:rPr>
        <w:softHyphen/>
      </w:r>
      <w:r w:rsidRPr="00331CE9">
        <w:rPr>
          <w:rFonts w:ascii="Arial" w:hAnsi="Arial" w:cs="Arial"/>
          <w:color w:val="000000"/>
          <w:sz w:val="16"/>
          <w:szCs w:val="16"/>
        </w:rPr>
        <w:t>вое уплотнени</w:t>
      </w:r>
      <w:r>
        <w:rPr>
          <w:rFonts w:ascii="Arial" w:hAnsi="Arial" w:cs="Arial"/>
          <w:color w:val="000000"/>
          <w:sz w:val="16"/>
          <w:szCs w:val="16"/>
        </w:rPr>
        <w:t>е</w:t>
      </w:r>
      <w:r w:rsidRPr="00331CE9">
        <w:rPr>
          <w:rFonts w:ascii="Arial" w:hAnsi="Arial" w:cs="Arial"/>
          <w:color w:val="000000"/>
          <w:sz w:val="16"/>
          <w:szCs w:val="16"/>
        </w:rPr>
        <w:t xml:space="preserve"> в форму «сердца» для того, </w:t>
      </w:r>
    </w:p>
    <w:p w:rsidR="00844A8B" w:rsidRPr="00331CE9" w:rsidRDefault="00844A8B" w:rsidP="00844A8B">
      <w:pPr>
        <w:shd w:val="clear" w:color="auto" w:fill="FFFFFF"/>
        <w:tabs>
          <w:tab w:val="left" w:pos="44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331CE9">
        <w:rPr>
          <w:rFonts w:ascii="Arial" w:hAnsi="Arial" w:cs="Arial"/>
          <w:color w:val="000000"/>
          <w:sz w:val="16"/>
          <w:szCs w:val="16"/>
        </w:rPr>
        <w:t>чтобы выда</w:t>
      </w:r>
      <w:r w:rsidRPr="00331CE9">
        <w:rPr>
          <w:rFonts w:ascii="Arial" w:hAnsi="Arial" w:cs="Arial"/>
          <w:color w:val="000000"/>
          <w:sz w:val="16"/>
          <w:szCs w:val="16"/>
        </w:rPr>
        <w:softHyphen/>
        <w:t>вить седло в боковом направлении.</w:t>
      </w:r>
      <w:r w:rsidRPr="00331CE9">
        <w:rPr>
          <w:rFonts w:ascii="Arial" w:hAnsi="Arial" w:cs="Arial"/>
          <w:color w:val="000000"/>
          <w:sz w:val="16"/>
          <w:szCs w:val="16"/>
        </w:rPr>
        <w:br/>
      </w:r>
      <w:r w:rsidRPr="00331CE9">
        <w:rPr>
          <w:rFonts w:ascii="Arial" w:hAnsi="Arial" w:cs="Arial"/>
          <w:b/>
          <w:bCs/>
          <w:color w:val="000000"/>
          <w:sz w:val="16"/>
          <w:szCs w:val="16"/>
        </w:rPr>
        <w:t>Установка седлового уплотнения (сборка затвора)</w:t>
      </w:r>
    </w:p>
    <w:p w:rsidR="00844A8B" w:rsidRPr="00331CE9" w:rsidRDefault="00844A8B" w:rsidP="00844A8B">
      <w:pPr>
        <w:shd w:val="clear" w:color="auto" w:fill="FFFFFF"/>
        <w:spacing w:after="0" w:line="240" w:lineRule="auto"/>
        <w:ind w:right="14"/>
        <w:jc w:val="both"/>
        <w:rPr>
          <w:rFonts w:ascii="Arial" w:hAnsi="Arial" w:cs="Arial"/>
          <w:color w:val="000000"/>
          <w:sz w:val="16"/>
          <w:szCs w:val="16"/>
        </w:rPr>
      </w:pPr>
      <w:r w:rsidRPr="00331CE9">
        <w:rPr>
          <w:rFonts w:ascii="Arial" w:hAnsi="Arial" w:cs="Arial"/>
          <w:color w:val="000000"/>
          <w:sz w:val="16"/>
          <w:szCs w:val="16"/>
        </w:rPr>
        <w:t>Для установки седлового уплотнения необходимо в</w:t>
      </w:r>
    </w:p>
    <w:p w:rsidR="00844A8B" w:rsidRDefault="00844A8B" w:rsidP="00844A8B">
      <w:pPr>
        <w:shd w:val="clear" w:color="auto" w:fill="FFFFFF"/>
        <w:spacing w:after="0" w:line="240" w:lineRule="auto"/>
        <w:ind w:right="14"/>
        <w:jc w:val="both"/>
        <w:rPr>
          <w:rFonts w:ascii="Arial" w:hAnsi="Arial" w:cs="Arial"/>
          <w:color w:val="000000"/>
          <w:sz w:val="16"/>
          <w:szCs w:val="16"/>
        </w:rPr>
      </w:pPr>
      <w:r w:rsidRPr="00331CE9">
        <w:rPr>
          <w:rFonts w:ascii="Arial" w:hAnsi="Arial" w:cs="Arial"/>
          <w:color w:val="000000"/>
          <w:sz w:val="16"/>
          <w:szCs w:val="16"/>
        </w:rPr>
        <w:t>обрат</w:t>
      </w:r>
      <w:r w:rsidRPr="00331CE9">
        <w:rPr>
          <w:rFonts w:ascii="Arial" w:hAnsi="Arial" w:cs="Arial"/>
          <w:color w:val="000000"/>
          <w:sz w:val="16"/>
          <w:szCs w:val="16"/>
        </w:rPr>
        <w:softHyphen/>
        <w:t xml:space="preserve">ном порядке произвести операции, описанные </w:t>
      </w:r>
    </w:p>
    <w:p w:rsidR="00844A8B" w:rsidRPr="00331CE9" w:rsidRDefault="00844A8B" w:rsidP="00844A8B">
      <w:pPr>
        <w:shd w:val="clear" w:color="auto" w:fill="FFFFFF"/>
        <w:spacing w:after="0" w:line="240" w:lineRule="auto"/>
        <w:ind w:right="14"/>
        <w:jc w:val="both"/>
        <w:rPr>
          <w:rFonts w:ascii="Arial" w:hAnsi="Arial" w:cs="Arial"/>
          <w:sz w:val="16"/>
          <w:szCs w:val="16"/>
        </w:rPr>
      </w:pPr>
      <w:r w:rsidRPr="00331CE9">
        <w:rPr>
          <w:rFonts w:ascii="Arial" w:hAnsi="Arial" w:cs="Arial"/>
          <w:color w:val="000000"/>
          <w:sz w:val="16"/>
          <w:szCs w:val="16"/>
        </w:rPr>
        <w:t>выше.</w:t>
      </w:r>
    </w:p>
    <w:p w:rsidR="00844A8B" w:rsidRDefault="00844A8B" w:rsidP="00844A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331CE9">
        <w:rPr>
          <w:rFonts w:ascii="Arial" w:hAnsi="Arial" w:cs="Arial"/>
          <w:color w:val="000000"/>
          <w:sz w:val="16"/>
          <w:szCs w:val="16"/>
        </w:rPr>
        <w:t xml:space="preserve">Следует уделить внимание на выполнение </w:t>
      </w:r>
      <w:r>
        <w:rPr>
          <w:rFonts w:ascii="Arial" w:hAnsi="Arial" w:cs="Arial"/>
          <w:color w:val="000000"/>
          <w:sz w:val="16"/>
          <w:szCs w:val="16"/>
        </w:rPr>
        <w:t>с</w:t>
      </w:r>
      <w:r w:rsidRPr="00331CE9">
        <w:rPr>
          <w:rFonts w:ascii="Arial" w:hAnsi="Arial" w:cs="Arial"/>
          <w:color w:val="000000"/>
          <w:sz w:val="16"/>
          <w:szCs w:val="16"/>
        </w:rPr>
        <w:t xml:space="preserve">ледующих </w:t>
      </w:r>
    </w:p>
    <w:p w:rsidR="00844A8B" w:rsidRPr="00331CE9" w:rsidRDefault="00844A8B" w:rsidP="00844A8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1CE9">
        <w:rPr>
          <w:rFonts w:ascii="Arial" w:hAnsi="Arial" w:cs="Arial"/>
          <w:color w:val="000000"/>
          <w:sz w:val="16"/>
          <w:szCs w:val="16"/>
        </w:rPr>
        <w:t>операций:</w:t>
      </w:r>
    </w:p>
    <w:p w:rsidR="00844A8B" w:rsidRPr="00331CE9" w:rsidRDefault="00844A8B" w:rsidP="00844A8B">
      <w:pPr>
        <w:shd w:val="clear" w:color="auto" w:fill="FFFFFF"/>
        <w:tabs>
          <w:tab w:val="left" w:pos="44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331CE9">
        <w:rPr>
          <w:rFonts w:ascii="Arial" w:hAnsi="Arial" w:cs="Arial"/>
          <w:color w:val="000000"/>
          <w:sz w:val="16"/>
          <w:szCs w:val="16"/>
        </w:rPr>
        <w:t>а) Очистить все детали перед сборкой, обработать силико</w:t>
      </w:r>
      <w:r w:rsidRPr="00331CE9">
        <w:rPr>
          <w:rFonts w:ascii="Arial" w:hAnsi="Arial" w:cs="Arial"/>
          <w:color w:val="000000"/>
          <w:sz w:val="16"/>
          <w:szCs w:val="16"/>
        </w:rPr>
        <w:softHyphen/>
        <w:t>новой смазкой верхний и нижний штоки, диск и седловое уплотнение для облегчения сборки.</w:t>
      </w:r>
    </w:p>
    <w:p w:rsidR="00844A8B" w:rsidRDefault="00844A8B" w:rsidP="00844A8B">
      <w:pPr>
        <w:shd w:val="clear" w:color="auto" w:fill="FFFFFF"/>
        <w:tabs>
          <w:tab w:val="left" w:pos="446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б)</w:t>
      </w:r>
      <w:r w:rsidRPr="00331CE9">
        <w:rPr>
          <w:rFonts w:ascii="Arial" w:hAnsi="Arial" w:cs="Arial"/>
          <w:color w:val="000000"/>
          <w:sz w:val="16"/>
          <w:szCs w:val="16"/>
        </w:rPr>
        <w:t xml:space="preserve">Седловое уплотнение должно быть установлено так, чтобы </w:t>
      </w:r>
    </w:p>
    <w:p w:rsidR="00844A8B" w:rsidRPr="00331CE9" w:rsidRDefault="00844A8B" w:rsidP="00844A8B">
      <w:pPr>
        <w:shd w:val="clear" w:color="auto" w:fill="FFFFFF"/>
        <w:tabs>
          <w:tab w:val="left" w:pos="44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331CE9">
        <w:rPr>
          <w:rFonts w:ascii="Arial" w:hAnsi="Arial" w:cs="Arial"/>
          <w:color w:val="000000"/>
          <w:sz w:val="16"/>
          <w:szCs w:val="16"/>
        </w:rPr>
        <w:t>отверстия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331CE9">
        <w:rPr>
          <w:rFonts w:ascii="Arial" w:hAnsi="Arial" w:cs="Arial"/>
          <w:color w:val="000000"/>
          <w:sz w:val="16"/>
          <w:szCs w:val="16"/>
        </w:rPr>
        <w:t xml:space="preserve"> в уплотнении и в корпусе затвора со</w:t>
      </w:r>
      <w:r w:rsidRPr="00331CE9">
        <w:rPr>
          <w:rFonts w:ascii="Arial" w:hAnsi="Arial" w:cs="Arial"/>
          <w:color w:val="000000"/>
          <w:sz w:val="16"/>
          <w:szCs w:val="16"/>
        </w:rPr>
        <w:softHyphen/>
        <w:t>впали.</w:t>
      </w:r>
    </w:p>
    <w:p w:rsidR="00844A8B" w:rsidRDefault="00844A8B" w:rsidP="00844A8B">
      <w:pPr>
        <w:shd w:val="clear" w:color="auto" w:fill="FFFFFF"/>
        <w:tabs>
          <w:tab w:val="left" w:pos="446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31CE9">
        <w:rPr>
          <w:rFonts w:ascii="Arial" w:hAnsi="Arial" w:cs="Arial"/>
          <w:color w:val="000000"/>
          <w:sz w:val="16"/>
          <w:szCs w:val="16"/>
        </w:rPr>
        <w:t>в) Установить    диск    (8)    в    позицию    «открыто»    для</w:t>
      </w:r>
    </w:p>
    <w:p w:rsidR="00844A8B" w:rsidRPr="00331CE9" w:rsidRDefault="00844A8B" w:rsidP="00844A8B">
      <w:pPr>
        <w:shd w:val="clear" w:color="auto" w:fill="FFFFFF"/>
        <w:tabs>
          <w:tab w:val="left" w:pos="44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331CE9">
        <w:rPr>
          <w:rFonts w:ascii="Arial" w:hAnsi="Arial" w:cs="Arial"/>
          <w:color w:val="000000"/>
          <w:sz w:val="16"/>
          <w:szCs w:val="16"/>
        </w:rPr>
        <w:t xml:space="preserve"> облегчения сборки.</w:t>
      </w:r>
    </w:p>
    <w:p w:rsidR="00844A8B" w:rsidRDefault="00844A8B" w:rsidP="00844A8B">
      <w:pPr>
        <w:shd w:val="clear" w:color="auto" w:fill="FFFFFF"/>
        <w:tabs>
          <w:tab w:val="left" w:pos="446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г)</w:t>
      </w:r>
      <w:r w:rsidRPr="00331CE9">
        <w:rPr>
          <w:rFonts w:ascii="Arial" w:hAnsi="Arial" w:cs="Arial"/>
          <w:color w:val="000000"/>
          <w:sz w:val="16"/>
          <w:szCs w:val="16"/>
        </w:rPr>
        <w:t xml:space="preserve"> Нижний шток (9) должен быть зафиксирован стопорным </w:t>
      </w:r>
    </w:p>
    <w:p w:rsidR="00844A8B" w:rsidRPr="00331CE9" w:rsidRDefault="00844A8B" w:rsidP="00844A8B">
      <w:pPr>
        <w:shd w:val="clear" w:color="auto" w:fill="FFFFFF"/>
        <w:tabs>
          <w:tab w:val="left" w:pos="44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331CE9">
        <w:rPr>
          <w:rFonts w:ascii="Arial" w:hAnsi="Arial" w:cs="Arial"/>
          <w:color w:val="000000"/>
          <w:sz w:val="16"/>
          <w:szCs w:val="16"/>
        </w:rPr>
        <w:t>кольцом (11).</w:t>
      </w:r>
    </w:p>
    <w:p w:rsidR="00844A8B" w:rsidRDefault="00844A8B" w:rsidP="00844A8B">
      <w:pPr>
        <w:shd w:val="clear" w:color="auto" w:fill="FFFFFF"/>
        <w:tabs>
          <w:tab w:val="left" w:pos="446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д)</w:t>
      </w:r>
      <w:r w:rsidRPr="00331CE9">
        <w:rPr>
          <w:rFonts w:ascii="Arial" w:hAnsi="Arial" w:cs="Arial"/>
          <w:color w:val="000000"/>
          <w:sz w:val="16"/>
          <w:szCs w:val="16"/>
        </w:rPr>
        <w:t xml:space="preserve">Установить верхний шток (6) в позицию, указывающую, </w:t>
      </w:r>
    </w:p>
    <w:p w:rsidR="00844A8B" w:rsidRPr="00331CE9" w:rsidRDefault="00844A8B" w:rsidP="00844A8B">
      <w:pPr>
        <w:shd w:val="clear" w:color="auto" w:fill="FFFFFF"/>
        <w:tabs>
          <w:tab w:val="left" w:pos="44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331CE9">
        <w:rPr>
          <w:rFonts w:ascii="Arial" w:hAnsi="Arial" w:cs="Arial"/>
          <w:color w:val="000000"/>
          <w:sz w:val="16"/>
          <w:szCs w:val="16"/>
        </w:rPr>
        <w:t>что диск (8) - в положении «открыто» (Паз «А»).</w:t>
      </w:r>
    </w:p>
    <w:p w:rsidR="00844A8B" w:rsidRDefault="00844A8B" w:rsidP="00844A8B">
      <w:pPr>
        <w:shd w:val="clear" w:color="auto" w:fill="FFFFFF"/>
        <w:tabs>
          <w:tab w:val="left" w:pos="446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31CE9">
        <w:rPr>
          <w:rFonts w:ascii="Arial" w:hAnsi="Arial" w:cs="Arial"/>
          <w:color w:val="000000"/>
          <w:sz w:val="16"/>
          <w:szCs w:val="16"/>
        </w:rPr>
        <w:t xml:space="preserve">е) Установить кольцевое уплотнение (5), втулку (4) и </w:t>
      </w:r>
    </w:p>
    <w:p w:rsidR="00844A8B" w:rsidRPr="00331CE9" w:rsidRDefault="00844A8B" w:rsidP="00844A8B">
      <w:pPr>
        <w:shd w:val="clear" w:color="auto" w:fill="FFFFFF"/>
        <w:tabs>
          <w:tab w:val="left" w:pos="44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331CE9">
        <w:rPr>
          <w:rFonts w:ascii="Arial" w:hAnsi="Arial" w:cs="Arial"/>
          <w:color w:val="000000"/>
          <w:sz w:val="16"/>
          <w:szCs w:val="16"/>
        </w:rPr>
        <w:t>упор</w:t>
      </w:r>
      <w:r w:rsidRPr="00331CE9">
        <w:rPr>
          <w:rFonts w:ascii="Arial" w:hAnsi="Arial" w:cs="Arial"/>
          <w:color w:val="000000"/>
          <w:sz w:val="16"/>
          <w:szCs w:val="16"/>
        </w:rPr>
        <w:softHyphen/>
        <w:t>ное кольцо (3).</w:t>
      </w:r>
    </w:p>
    <w:p w:rsidR="00844A8B" w:rsidRPr="00331CE9" w:rsidRDefault="00844A8B" w:rsidP="00844A8B">
      <w:pPr>
        <w:shd w:val="clear" w:color="auto" w:fill="FFFFFF"/>
        <w:tabs>
          <w:tab w:val="left" w:pos="44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331CE9">
        <w:rPr>
          <w:rFonts w:ascii="Arial" w:hAnsi="Arial" w:cs="Arial"/>
          <w:color w:val="000000"/>
          <w:sz w:val="16"/>
          <w:szCs w:val="16"/>
        </w:rPr>
        <w:t>ж) Установить стопорное кольцо (2).</w:t>
      </w:r>
    </w:p>
    <w:p w:rsidR="00844A8B" w:rsidRPr="00331CE9" w:rsidRDefault="00844A8B" w:rsidP="00844A8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31CE9">
        <w:rPr>
          <w:rFonts w:ascii="Arial" w:hAnsi="Arial" w:cs="Arial"/>
          <w:color w:val="000000"/>
          <w:sz w:val="16"/>
          <w:szCs w:val="16"/>
        </w:rPr>
        <w:t xml:space="preserve">з) Закрутить и открыть затвор с помощью ключа, чтобы </w:t>
      </w:r>
    </w:p>
    <w:p w:rsidR="00844A8B" w:rsidRPr="00331CE9" w:rsidRDefault="00844A8B" w:rsidP="00844A8B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331CE9">
        <w:rPr>
          <w:rFonts w:ascii="Arial" w:hAnsi="Arial" w:cs="Arial"/>
          <w:color w:val="000000"/>
          <w:sz w:val="16"/>
          <w:szCs w:val="16"/>
        </w:rPr>
        <w:t>проверить правильность сборки и работоспособность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844A8B" w:rsidRPr="00844A8B" w:rsidRDefault="00B73300" w:rsidP="00844A8B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pacing w:val="-1"/>
          <w:sz w:val="16"/>
          <w:szCs w:val="16"/>
        </w:rPr>
      </w:pPr>
      <w:r w:rsidRPr="00331CE9">
        <w:rPr>
          <w:rFonts w:ascii="Arial" w:hAnsi="Arial" w:cs="Arial"/>
          <w:b/>
          <w:bCs/>
          <w:noProof/>
          <w:color w:val="000000"/>
          <w:spacing w:val="-2"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8910955</wp:posOffset>
            </wp:positionH>
            <wp:positionV relativeFrom="margin">
              <wp:posOffset>251460</wp:posOffset>
            </wp:positionV>
            <wp:extent cx="1029970" cy="2114550"/>
            <wp:effectExtent l="0" t="0" r="0" b="0"/>
            <wp:wrapSquare wrapText="bothSides"/>
            <wp:docPr id="35" name="Рисунок 35" descr="\\adlc.lan\data\environment\hzb\Рабочий стол\uhfyfgeru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adlc.lan\data\environment\hzb\Рабочий стол\uhfyfgeruyt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4A8B" w:rsidRPr="00331CE9"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 xml:space="preserve">Руководство по замене седлового уплотнения (разборке/сборке) затвора, </w:t>
      </w:r>
      <w:r w:rsidR="00844A8B" w:rsidRPr="00331CE9">
        <w:rPr>
          <w:rFonts w:ascii="Arial" w:hAnsi="Arial" w:cs="Arial"/>
          <w:b/>
          <w:bCs/>
          <w:color w:val="000000"/>
          <w:spacing w:val="-1"/>
          <w:sz w:val="16"/>
          <w:szCs w:val="16"/>
          <w:lang w:val="en-US"/>
        </w:rPr>
        <w:t>DN</w:t>
      </w:r>
      <w:r w:rsidR="00844A8B" w:rsidRPr="00331CE9"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 xml:space="preserve"> 250 – 500 мм</w:t>
      </w:r>
      <w:r w:rsidR="00844A8B" w:rsidRPr="00331CE9">
        <w:rPr>
          <w:rFonts w:ascii="Arial" w:hAnsi="Arial" w:cs="Arial"/>
          <w:b/>
          <w:bCs/>
          <w:color w:val="000000"/>
          <w:spacing w:val="-1"/>
          <w:sz w:val="16"/>
          <w:szCs w:val="16"/>
        </w:rPr>
        <w:br/>
      </w:r>
      <w:r w:rsidR="00844A8B" w:rsidRPr="00331CE9"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Спецификация</w:t>
      </w:r>
    </w:p>
    <w:p w:rsidR="00844A8B" w:rsidRDefault="00844A8B" w:rsidP="00844A8B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pacing w:val="-2"/>
          <w:sz w:val="16"/>
          <w:szCs w:val="16"/>
        </w:rPr>
      </w:pPr>
      <w:r w:rsidRPr="00340657">
        <w:rPr>
          <w:rFonts w:ascii="Arial" w:hAnsi="Arial" w:cs="Arial"/>
          <w:bCs/>
          <w:color w:val="000000"/>
          <w:spacing w:val="-2"/>
          <w:sz w:val="16"/>
          <w:szCs w:val="16"/>
        </w:rPr>
        <w:t>1.Корпус</w:t>
      </w:r>
      <w:r w:rsidRPr="00331CE9">
        <w:rPr>
          <w:rFonts w:ascii="Arial" w:hAnsi="Arial" w:cs="Arial"/>
          <w:b/>
          <w:bCs/>
          <w:color w:val="000000"/>
          <w:spacing w:val="-2"/>
          <w:sz w:val="16"/>
          <w:szCs w:val="16"/>
        </w:rPr>
        <w:br/>
      </w:r>
      <w:r w:rsidRPr="00331CE9">
        <w:rPr>
          <w:rFonts w:ascii="Arial" w:hAnsi="Arial" w:cs="Arial"/>
          <w:bCs/>
          <w:color w:val="000000"/>
          <w:spacing w:val="-2"/>
          <w:sz w:val="16"/>
          <w:szCs w:val="16"/>
        </w:rPr>
        <w:t>2.Стопорное кольцо</w:t>
      </w:r>
    </w:p>
    <w:p w:rsidR="00844A8B" w:rsidRDefault="00844A8B" w:rsidP="00844A8B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pacing w:val="-2"/>
          <w:sz w:val="16"/>
          <w:szCs w:val="16"/>
        </w:rPr>
      </w:pPr>
      <w:r>
        <w:rPr>
          <w:rFonts w:ascii="Arial" w:hAnsi="Arial" w:cs="Arial"/>
          <w:bCs/>
          <w:color w:val="000000"/>
          <w:spacing w:val="-2"/>
          <w:sz w:val="16"/>
          <w:szCs w:val="16"/>
        </w:rPr>
        <w:t>3.Упорная шайба</w:t>
      </w:r>
      <w:r w:rsidRPr="00331CE9">
        <w:rPr>
          <w:rFonts w:ascii="Arial" w:hAnsi="Arial" w:cs="Arial"/>
          <w:bCs/>
          <w:color w:val="000000"/>
          <w:spacing w:val="-2"/>
          <w:sz w:val="16"/>
          <w:szCs w:val="16"/>
        </w:rPr>
        <w:br/>
        <w:t>4.Втулка</w:t>
      </w:r>
    </w:p>
    <w:p w:rsidR="00844A8B" w:rsidRDefault="00844A8B" w:rsidP="00844A8B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pacing w:val="-2"/>
          <w:sz w:val="16"/>
          <w:szCs w:val="16"/>
        </w:rPr>
      </w:pPr>
      <w:r>
        <w:rPr>
          <w:rFonts w:ascii="Arial" w:hAnsi="Arial" w:cs="Arial"/>
          <w:bCs/>
          <w:color w:val="000000"/>
          <w:spacing w:val="-2"/>
          <w:sz w:val="16"/>
          <w:szCs w:val="16"/>
        </w:rPr>
        <w:t>5.Кольцевое уплотнение</w:t>
      </w:r>
      <w:r w:rsidRPr="00331CE9">
        <w:rPr>
          <w:rFonts w:ascii="Arial" w:hAnsi="Arial" w:cs="Arial"/>
          <w:bCs/>
          <w:color w:val="000000"/>
          <w:spacing w:val="-2"/>
          <w:sz w:val="16"/>
          <w:szCs w:val="16"/>
        </w:rPr>
        <w:br/>
        <w:t>6.Верхний шток</w:t>
      </w:r>
    </w:p>
    <w:p w:rsidR="00844A8B" w:rsidRDefault="00844A8B" w:rsidP="00844A8B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pacing w:val="-2"/>
          <w:sz w:val="16"/>
          <w:szCs w:val="16"/>
        </w:rPr>
      </w:pPr>
      <w:r>
        <w:rPr>
          <w:rFonts w:ascii="Arial" w:hAnsi="Arial" w:cs="Arial"/>
          <w:bCs/>
          <w:color w:val="000000"/>
          <w:spacing w:val="-2"/>
          <w:sz w:val="16"/>
          <w:szCs w:val="16"/>
        </w:rPr>
        <w:t>7.Втулки трения</w:t>
      </w:r>
      <w:r w:rsidRPr="00331CE9">
        <w:rPr>
          <w:rFonts w:ascii="Arial" w:hAnsi="Arial" w:cs="Arial"/>
          <w:bCs/>
          <w:color w:val="000000"/>
          <w:spacing w:val="-2"/>
          <w:sz w:val="16"/>
          <w:szCs w:val="16"/>
        </w:rPr>
        <w:br/>
        <w:t>8.Шпонка</w:t>
      </w:r>
    </w:p>
    <w:p w:rsidR="00844A8B" w:rsidRDefault="00844A8B" w:rsidP="00844A8B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pacing w:val="-2"/>
          <w:sz w:val="16"/>
          <w:szCs w:val="16"/>
        </w:rPr>
      </w:pPr>
      <w:r>
        <w:rPr>
          <w:rFonts w:ascii="Arial" w:hAnsi="Arial" w:cs="Arial"/>
          <w:bCs/>
          <w:color w:val="000000"/>
          <w:spacing w:val="-2"/>
          <w:sz w:val="16"/>
          <w:szCs w:val="16"/>
        </w:rPr>
        <w:t>9.Диск</w:t>
      </w:r>
      <w:r w:rsidRPr="00331CE9">
        <w:rPr>
          <w:rFonts w:ascii="Arial" w:hAnsi="Arial" w:cs="Arial"/>
          <w:bCs/>
          <w:color w:val="000000"/>
          <w:spacing w:val="-2"/>
          <w:sz w:val="16"/>
          <w:szCs w:val="16"/>
        </w:rPr>
        <w:br/>
        <w:t>10.Седловое уплотнение</w:t>
      </w:r>
    </w:p>
    <w:p w:rsidR="00844A8B" w:rsidRDefault="00844A8B" w:rsidP="00844A8B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pacing w:val="-2"/>
          <w:sz w:val="16"/>
          <w:szCs w:val="16"/>
        </w:rPr>
      </w:pPr>
      <w:r>
        <w:rPr>
          <w:rFonts w:ascii="Arial" w:hAnsi="Arial" w:cs="Arial"/>
          <w:bCs/>
          <w:color w:val="000000"/>
          <w:spacing w:val="-2"/>
          <w:sz w:val="16"/>
          <w:szCs w:val="16"/>
        </w:rPr>
        <w:t>11.Нижний шток</w:t>
      </w:r>
      <w:r w:rsidRPr="00331CE9">
        <w:rPr>
          <w:rFonts w:ascii="Arial" w:hAnsi="Arial" w:cs="Arial"/>
          <w:bCs/>
          <w:color w:val="000000"/>
          <w:spacing w:val="-2"/>
          <w:sz w:val="16"/>
          <w:szCs w:val="16"/>
        </w:rPr>
        <w:br/>
        <w:t>12.Кольцевое уплотнение</w:t>
      </w:r>
    </w:p>
    <w:p w:rsidR="00844A8B" w:rsidRDefault="00844A8B" w:rsidP="00844A8B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pacing w:val="-2"/>
          <w:sz w:val="16"/>
          <w:szCs w:val="16"/>
        </w:rPr>
      </w:pPr>
      <w:r>
        <w:rPr>
          <w:rFonts w:ascii="Arial" w:hAnsi="Arial" w:cs="Arial"/>
          <w:bCs/>
          <w:color w:val="000000"/>
          <w:spacing w:val="-2"/>
          <w:sz w:val="16"/>
          <w:szCs w:val="16"/>
        </w:rPr>
        <w:t>13.Втулка</w:t>
      </w:r>
      <w:r>
        <w:rPr>
          <w:rFonts w:ascii="Arial" w:hAnsi="Arial" w:cs="Arial"/>
          <w:bCs/>
          <w:color w:val="000000"/>
          <w:spacing w:val="-2"/>
          <w:sz w:val="16"/>
          <w:szCs w:val="16"/>
        </w:rPr>
        <w:br/>
      </w:r>
      <w:r w:rsidRPr="00331CE9">
        <w:rPr>
          <w:rFonts w:ascii="Arial" w:hAnsi="Arial" w:cs="Arial"/>
          <w:bCs/>
          <w:color w:val="000000"/>
          <w:spacing w:val="-2"/>
          <w:sz w:val="16"/>
          <w:szCs w:val="16"/>
        </w:rPr>
        <w:t>14.Стопорное кольцо</w:t>
      </w:r>
    </w:p>
    <w:p w:rsidR="00844A8B" w:rsidRDefault="00844A8B" w:rsidP="00844A8B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pacing w:val="-2"/>
          <w:sz w:val="16"/>
          <w:szCs w:val="16"/>
        </w:rPr>
        <w:t>15.Заглушка</w:t>
      </w:r>
      <w:r>
        <w:rPr>
          <w:rFonts w:ascii="Arial" w:hAnsi="Arial" w:cs="Arial"/>
          <w:bCs/>
          <w:color w:val="000000"/>
          <w:spacing w:val="-2"/>
          <w:sz w:val="16"/>
          <w:szCs w:val="16"/>
        </w:rPr>
        <w:br/>
      </w:r>
      <w:r w:rsidRPr="00331CE9">
        <w:rPr>
          <w:rFonts w:ascii="Arial" w:hAnsi="Arial" w:cs="Arial"/>
          <w:b/>
          <w:bCs/>
          <w:color w:val="000000"/>
          <w:sz w:val="16"/>
          <w:szCs w:val="16"/>
        </w:rPr>
        <w:t>Снятие седлового уплотнения</w:t>
      </w:r>
    </w:p>
    <w:p w:rsidR="00844A8B" w:rsidRPr="00331CE9" w:rsidRDefault="00844A8B" w:rsidP="00844A8B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  <w:r w:rsidRPr="00331CE9">
        <w:rPr>
          <w:rFonts w:ascii="Arial" w:hAnsi="Arial" w:cs="Arial"/>
          <w:b/>
          <w:bCs/>
          <w:color w:val="000000"/>
          <w:sz w:val="16"/>
          <w:szCs w:val="16"/>
        </w:rPr>
        <w:t xml:space="preserve"> (разборка затвора)</w:t>
      </w:r>
    </w:p>
    <w:p w:rsidR="00844A8B" w:rsidRPr="00331CE9" w:rsidRDefault="00844A8B" w:rsidP="00B73300">
      <w:pPr>
        <w:shd w:val="clear" w:color="auto" w:fill="FFFFFF"/>
        <w:tabs>
          <w:tab w:val="left" w:pos="278"/>
          <w:tab w:val="left" w:pos="3686"/>
        </w:tabs>
        <w:spacing w:after="0" w:line="240" w:lineRule="auto"/>
        <w:ind w:right="1124"/>
        <w:rPr>
          <w:rFonts w:ascii="Arial" w:hAnsi="Arial" w:cs="Arial"/>
          <w:sz w:val="16"/>
          <w:szCs w:val="16"/>
        </w:rPr>
      </w:pPr>
      <w:r w:rsidRPr="00331CE9">
        <w:rPr>
          <w:rFonts w:ascii="Arial" w:hAnsi="Arial" w:cs="Arial"/>
          <w:color w:val="000000"/>
          <w:sz w:val="16"/>
          <w:szCs w:val="16"/>
        </w:rPr>
        <w:t xml:space="preserve">а) Снять заглушку (15) и стопорное </w:t>
      </w:r>
      <w:r>
        <w:rPr>
          <w:rFonts w:ascii="Arial" w:hAnsi="Arial" w:cs="Arial"/>
          <w:color w:val="000000"/>
          <w:sz w:val="16"/>
          <w:szCs w:val="16"/>
        </w:rPr>
        <w:t>к</w:t>
      </w:r>
      <w:r w:rsidRPr="00331CE9">
        <w:rPr>
          <w:rFonts w:ascii="Arial" w:hAnsi="Arial" w:cs="Arial"/>
          <w:color w:val="000000"/>
          <w:sz w:val="16"/>
          <w:szCs w:val="16"/>
        </w:rPr>
        <w:t>ольцо (14).</w:t>
      </w:r>
    </w:p>
    <w:p w:rsidR="00844A8B" w:rsidRPr="00331CE9" w:rsidRDefault="00844A8B" w:rsidP="00B73300">
      <w:pPr>
        <w:shd w:val="clear" w:color="auto" w:fill="FFFFFF"/>
        <w:tabs>
          <w:tab w:val="left" w:pos="278"/>
        </w:tabs>
        <w:spacing w:after="0" w:line="240" w:lineRule="auto"/>
        <w:ind w:right="557"/>
        <w:rPr>
          <w:rFonts w:ascii="Arial" w:hAnsi="Arial" w:cs="Arial"/>
          <w:sz w:val="16"/>
          <w:szCs w:val="16"/>
        </w:rPr>
      </w:pPr>
      <w:r w:rsidRPr="00331CE9">
        <w:rPr>
          <w:rFonts w:ascii="Arial" w:hAnsi="Arial" w:cs="Arial"/>
          <w:color w:val="000000"/>
          <w:sz w:val="16"/>
          <w:szCs w:val="16"/>
        </w:rPr>
        <w:t xml:space="preserve">б) Установить диск (9) в положение </w:t>
      </w:r>
      <w:r w:rsidR="00B73300">
        <w:rPr>
          <w:rFonts w:ascii="Arial" w:hAnsi="Arial" w:cs="Arial"/>
          <w:color w:val="000000"/>
          <w:sz w:val="16"/>
          <w:szCs w:val="16"/>
        </w:rPr>
        <w:t xml:space="preserve"> </w:t>
      </w:r>
      <w:r w:rsidRPr="00331CE9">
        <w:rPr>
          <w:rFonts w:ascii="Arial" w:hAnsi="Arial" w:cs="Arial"/>
          <w:color w:val="000000"/>
          <w:sz w:val="16"/>
          <w:szCs w:val="16"/>
        </w:rPr>
        <w:t>«открыто».</w:t>
      </w:r>
    </w:p>
    <w:p w:rsidR="00844A8B" w:rsidRPr="00331CE9" w:rsidRDefault="00844A8B" w:rsidP="00844A8B">
      <w:pPr>
        <w:shd w:val="clear" w:color="auto" w:fill="FFFFFF"/>
        <w:tabs>
          <w:tab w:val="left" w:pos="278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331CE9">
        <w:rPr>
          <w:rFonts w:ascii="Arial" w:hAnsi="Arial" w:cs="Arial"/>
          <w:color w:val="000000"/>
          <w:sz w:val="16"/>
          <w:szCs w:val="16"/>
        </w:rPr>
        <w:t>в) Снять стопорное кольцо (2).</w:t>
      </w:r>
    </w:p>
    <w:p w:rsidR="00844A8B" w:rsidRPr="00331CE9" w:rsidRDefault="00844A8B" w:rsidP="00844A8B">
      <w:pPr>
        <w:shd w:val="clear" w:color="auto" w:fill="FFFFFF"/>
        <w:tabs>
          <w:tab w:val="left" w:pos="278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331CE9">
        <w:rPr>
          <w:rFonts w:ascii="Arial" w:hAnsi="Arial" w:cs="Arial"/>
          <w:color w:val="000000"/>
          <w:sz w:val="16"/>
          <w:szCs w:val="16"/>
        </w:rPr>
        <w:t>г) Снять упорную шайбу (3).</w:t>
      </w:r>
    </w:p>
    <w:p w:rsidR="00844A8B" w:rsidRPr="00331CE9" w:rsidRDefault="00844A8B" w:rsidP="00844A8B">
      <w:pPr>
        <w:shd w:val="clear" w:color="auto" w:fill="FFFFFF"/>
        <w:tabs>
          <w:tab w:val="left" w:pos="278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331CE9">
        <w:rPr>
          <w:rFonts w:ascii="Arial" w:hAnsi="Arial" w:cs="Arial"/>
          <w:color w:val="000000"/>
          <w:sz w:val="16"/>
          <w:szCs w:val="16"/>
        </w:rPr>
        <w:t>д) Вытащить верхний шток (6) с кольцевым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331CE9">
        <w:rPr>
          <w:rFonts w:ascii="Arial" w:hAnsi="Arial" w:cs="Arial"/>
          <w:color w:val="000000"/>
          <w:sz w:val="16"/>
          <w:szCs w:val="16"/>
        </w:rPr>
        <w:t xml:space="preserve"> уплотнением (5) и втулкой (4).</w:t>
      </w:r>
    </w:p>
    <w:p w:rsidR="00844A8B" w:rsidRPr="00331CE9" w:rsidRDefault="00844A8B" w:rsidP="00844A8B">
      <w:pPr>
        <w:shd w:val="clear" w:color="auto" w:fill="FFFFFF"/>
        <w:tabs>
          <w:tab w:val="left" w:pos="278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331CE9">
        <w:rPr>
          <w:rFonts w:ascii="Arial" w:hAnsi="Arial" w:cs="Arial"/>
          <w:color w:val="000000"/>
          <w:sz w:val="16"/>
          <w:szCs w:val="16"/>
        </w:rPr>
        <w:t>е) Снять стопорное кольцо (14).</w:t>
      </w:r>
    </w:p>
    <w:p w:rsidR="00844A8B" w:rsidRPr="00331CE9" w:rsidRDefault="00844A8B" w:rsidP="00844A8B">
      <w:pPr>
        <w:shd w:val="clear" w:color="auto" w:fill="FFFFFF"/>
        <w:tabs>
          <w:tab w:val="left" w:pos="278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331CE9">
        <w:rPr>
          <w:rFonts w:ascii="Arial" w:hAnsi="Arial" w:cs="Arial"/>
          <w:color w:val="000000"/>
          <w:sz w:val="16"/>
          <w:szCs w:val="16"/>
        </w:rPr>
        <w:t>ж) Вытащить втулку (13).</w:t>
      </w:r>
    </w:p>
    <w:p w:rsidR="00844A8B" w:rsidRPr="00331CE9" w:rsidRDefault="00844A8B" w:rsidP="00844A8B">
      <w:pPr>
        <w:shd w:val="clear" w:color="auto" w:fill="FFFFFF"/>
        <w:tabs>
          <w:tab w:val="left" w:pos="278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331CE9">
        <w:rPr>
          <w:rFonts w:ascii="Arial" w:hAnsi="Arial" w:cs="Arial"/>
          <w:color w:val="000000"/>
          <w:sz w:val="16"/>
          <w:szCs w:val="16"/>
        </w:rPr>
        <w:t>з) При помощи металлического стержня выдавить нижний шток (11) с кольцевым уплотнением (12).</w:t>
      </w:r>
    </w:p>
    <w:p w:rsidR="00844A8B" w:rsidRPr="00331CE9" w:rsidRDefault="00844A8B" w:rsidP="00844A8B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и)</w:t>
      </w:r>
      <w:r w:rsidRPr="00331CE9">
        <w:rPr>
          <w:rFonts w:ascii="Arial" w:hAnsi="Arial" w:cs="Arial"/>
          <w:color w:val="000000"/>
          <w:sz w:val="16"/>
          <w:szCs w:val="16"/>
        </w:rPr>
        <w:t>Вытащить диск.</w:t>
      </w:r>
    </w:p>
    <w:p w:rsidR="00844A8B" w:rsidRPr="00331CE9" w:rsidRDefault="00844A8B" w:rsidP="00844A8B">
      <w:pPr>
        <w:shd w:val="clear" w:color="auto" w:fill="FFFFFF"/>
        <w:spacing w:after="0" w:line="240" w:lineRule="auto"/>
        <w:ind w:right="14"/>
        <w:rPr>
          <w:rFonts w:ascii="Arial" w:hAnsi="Arial" w:cs="Arial"/>
          <w:sz w:val="16"/>
          <w:szCs w:val="16"/>
        </w:rPr>
      </w:pPr>
      <w:r w:rsidRPr="00331CE9">
        <w:rPr>
          <w:rFonts w:ascii="Arial" w:hAnsi="Arial" w:cs="Arial"/>
          <w:color w:val="000000"/>
          <w:sz w:val="16"/>
          <w:szCs w:val="16"/>
        </w:rPr>
        <w:t>к) Вытащить выступы седлового уплотнения (10) из углу</w:t>
      </w:r>
      <w:r w:rsidRPr="00331CE9">
        <w:rPr>
          <w:rFonts w:ascii="Arial" w:hAnsi="Arial" w:cs="Arial"/>
          <w:color w:val="000000"/>
          <w:sz w:val="16"/>
          <w:szCs w:val="16"/>
        </w:rPr>
        <w:softHyphen/>
        <w:t>блений корпуса затвора с одной стороны. Смять седло</w:t>
      </w:r>
      <w:r w:rsidRPr="00331CE9">
        <w:rPr>
          <w:rFonts w:ascii="Arial" w:hAnsi="Arial" w:cs="Arial"/>
          <w:color w:val="000000"/>
          <w:sz w:val="16"/>
          <w:szCs w:val="16"/>
        </w:rPr>
        <w:softHyphen/>
        <w:t xml:space="preserve">вое уплотнение в форму «сердца» для того, чтобы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331CE9">
        <w:rPr>
          <w:rFonts w:ascii="Arial" w:hAnsi="Arial" w:cs="Arial"/>
          <w:color w:val="000000"/>
          <w:sz w:val="16"/>
          <w:szCs w:val="16"/>
        </w:rPr>
        <w:t>вы</w:t>
      </w:r>
      <w:r w:rsidRPr="00331CE9">
        <w:rPr>
          <w:rFonts w:ascii="Arial" w:hAnsi="Arial" w:cs="Arial"/>
          <w:color w:val="000000"/>
          <w:sz w:val="16"/>
          <w:szCs w:val="16"/>
        </w:rPr>
        <w:softHyphen/>
        <w:t>давить седло в боковом направлении.</w:t>
      </w:r>
      <w:r w:rsidRPr="00331CE9">
        <w:rPr>
          <w:rFonts w:ascii="Arial" w:hAnsi="Arial" w:cs="Arial"/>
          <w:color w:val="000000"/>
          <w:sz w:val="16"/>
          <w:szCs w:val="16"/>
        </w:rPr>
        <w:br/>
      </w:r>
      <w:r w:rsidRPr="00331CE9">
        <w:rPr>
          <w:rFonts w:ascii="Arial" w:hAnsi="Arial" w:cs="Arial"/>
          <w:b/>
          <w:bCs/>
          <w:color w:val="000000"/>
          <w:sz w:val="16"/>
          <w:szCs w:val="16"/>
        </w:rPr>
        <w:t>Установка седлового уплотнения (сборка затвора)</w:t>
      </w:r>
    </w:p>
    <w:p w:rsidR="00844A8B" w:rsidRDefault="00844A8B" w:rsidP="00B73300">
      <w:pPr>
        <w:shd w:val="clear" w:color="auto" w:fill="FFFFFF"/>
        <w:spacing w:after="0" w:line="240" w:lineRule="auto"/>
        <w:ind w:right="-294"/>
        <w:rPr>
          <w:rFonts w:ascii="Arial" w:hAnsi="Arial" w:cs="Arial"/>
          <w:color w:val="000000"/>
          <w:sz w:val="16"/>
          <w:szCs w:val="16"/>
        </w:rPr>
      </w:pPr>
      <w:r w:rsidRPr="00331CE9">
        <w:rPr>
          <w:rFonts w:ascii="Arial" w:hAnsi="Arial" w:cs="Arial"/>
          <w:color w:val="000000"/>
          <w:sz w:val="16"/>
          <w:szCs w:val="16"/>
        </w:rPr>
        <w:t>Для установки седловог</w:t>
      </w:r>
      <w:r w:rsidR="00B73300">
        <w:rPr>
          <w:rFonts w:ascii="Arial" w:hAnsi="Arial" w:cs="Arial"/>
          <w:color w:val="000000"/>
          <w:sz w:val="16"/>
          <w:szCs w:val="16"/>
        </w:rPr>
        <w:t>о уплотнения необходимо в обрат</w:t>
      </w:r>
      <w:r w:rsidRPr="00331CE9">
        <w:rPr>
          <w:rFonts w:ascii="Arial" w:hAnsi="Arial" w:cs="Arial"/>
          <w:color w:val="000000"/>
          <w:sz w:val="16"/>
          <w:szCs w:val="16"/>
        </w:rPr>
        <w:t xml:space="preserve">ном </w:t>
      </w:r>
    </w:p>
    <w:p w:rsidR="00844A8B" w:rsidRPr="00331CE9" w:rsidRDefault="00844A8B" w:rsidP="00844A8B">
      <w:pPr>
        <w:shd w:val="clear" w:color="auto" w:fill="FFFFFF"/>
        <w:spacing w:after="0" w:line="240" w:lineRule="auto"/>
        <w:ind w:right="14"/>
        <w:rPr>
          <w:rFonts w:ascii="Arial" w:hAnsi="Arial" w:cs="Arial"/>
          <w:sz w:val="16"/>
          <w:szCs w:val="16"/>
        </w:rPr>
      </w:pPr>
      <w:r w:rsidRPr="00331CE9">
        <w:rPr>
          <w:rFonts w:ascii="Arial" w:hAnsi="Arial" w:cs="Arial"/>
          <w:color w:val="000000"/>
          <w:sz w:val="16"/>
          <w:szCs w:val="16"/>
        </w:rPr>
        <w:t>порядке произвести операции, описанные выше.</w:t>
      </w:r>
    </w:p>
    <w:p w:rsidR="00844A8B" w:rsidRPr="00331CE9" w:rsidRDefault="00844A8B" w:rsidP="00B73300">
      <w:pPr>
        <w:shd w:val="clear" w:color="auto" w:fill="FFFFFF"/>
        <w:spacing w:after="0" w:line="240" w:lineRule="auto"/>
        <w:ind w:right="-294"/>
        <w:rPr>
          <w:rFonts w:ascii="Arial" w:hAnsi="Arial" w:cs="Arial"/>
          <w:sz w:val="16"/>
          <w:szCs w:val="16"/>
        </w:rPr>
      </w:pPr>
      <w:r w:rsidRPr="00331CE9">
        <w:rPr>
          <w:rFonts w:ascii="Arial" w:hAnsi="Arial" w:cs="Arial"/>
          <w:color w:val="000000"/>
          <w:sz w:val="16"/>
          <w:szCs w:val="16"/>
        </w:rPr>
        <w:t>Следует уделить в</w:t>
      </w:r>
      <w:r w:rsidR="00B73300">
        <w:rPr>
          <w:rFonts w:ascii="Arial" w:hAnsi="Arial" w:cs="Arial"/>
          <w:color w:val="000000"/>
          <w:sz w:val="16"/>
          <w:szCs w:val="16"/>
        </w:rPr>
        <w:t>нимание на выполнение следующих о</w:t>
      </w:r>
      <w:r w:rsidRPr="00331CE9">
        <w:rPr>
          <w:rFonts w:ascii="Arial" w:hAnsi="Arial" w:cs="Arial"/>
          <w:color w:val="000000"/>
          <w:sz w:val="16"/>
          <w:szCs w:val="16"/>
        </w:rPr>
        <w:t>пераций:</w:t>
      </w:r>
    </w:p>
    <w:p w:rsidR="00844A8B" w:rsidRPr="00331CE9" w:rsidRDefault="00844A8B" w:rsidP="00844A8B">
      <w:pPr>
        <w:shd w:val="clear" w:color="auto" w:fill="FFFFFF"/>
        <w:tabs>
          <w:tab w:val="left" w:pos="283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331CE9">
        <w:rPr>
          <w:rFonts w:ascii="Arial" w:hAnsi="Arial" w:cs="Arial"/>
          <w:color w:val="000000"/>
          <w:sz w:val="16"/>
          <w:szCs w:val="16"/>
        </w:rPr>
        <w:t>а) Очистить все детали перед сборкой, обработать сили</w:t>
      </w:r>
      <w:r w:rsidRPr="00331CE9">
        <w:rPr>
          <w:rFonts w:ascii="Arial" w:hAnsi="Arial" w:cs="Arial"/>
          <w:color w:val="000000"/>
          <w:sz w:val="16"/>
          <w:szCs w:val="16"/>
        </w:rPr>
        <w:softHyphen/>
        <w:t>коновой смазкой верхний и нижний штоки, диск и седловое уплотнение для облегчения сборки.</w:t>
      </w:r>
    </w:p>
    <w:p w:rsidR="00844A8B" w:rsidRPr="00331CE9" w:rsidRDefault="00844A8B" w:rsidP="00844A8B">
      <w:pPr>
        <w:shd w:val="clear" w:color="auto" w:fill="FFFFFF"/>
        <w:tabs>
          <w:tab w:val="left" w:pos="283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331CE9">
        <w:rPr>
          <w:rFonts w:ascii="Arial" w:hAnsi="Arial" w:cs="Arial"/>
          <w:color w:val="000000"/>
          <w:sz w:val="16"/>
          <w:szCs w:val="16"/>
        </w:rPr>
        <w:t>б) Седловое уплотнение (10) должно быть установлено так, чтобы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331CE9">
        <w:rPr>
          <w:rFonts w:ascii="Arial" w:hAnsi="Arial" w:cs="Arial"/>
          <w:color w:val="000000"/>
          <w:sz w:val="16"/>
          <w:szCs w:val="16"/>
        </w:rPr>
        <w:t xml:space="preserve"> отверстия в уплотнении и в корпусе затвора совпали.</w:t>
      </w:r>
    </w:p>
    <w:p w:rsidR="00B73300" w:rsidRDefault="00844A8B" w:rsidP="00B73300">
      <w:pPr>
        <w:shd w:val="clear" w:color="auto" w:fill="FFFFFF"/>
        <w:tabs>
          <w:tab w:val="left" w:pos="283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31CE9">
        <w:rPr>
          <w:rFonts w:ascii="Arial" w:hAnsi="Arial" w:cs="Arial"/>
          <w:color w:val="000000"/>
          <w:sz w:val="16"/>
          <w:szCs w:val="16"/>
        </w:rPr>
        <w:t>в) Установить нижний шток (</w:t>
      </w:r>
      <w:r w:rsidR="00B73300">
        <w:rPr>
          <w:rFonts w:ascii="Arial" w:hAnsi="Arial" w:cs="Arial"/>
          <w:color w:val="000000"/>
          <w:sz w:val="16"/>
          <w:szCs w:val="16"/>
        </w:rPr>
        <w:t>11) для центровки диска (9), да</w:t>
      </w:r>
      <w:r w:rsidRPr="00331CE9">
        <w:rPr>
          <w:rFonts w:ascii="Arial" w:hAnsi="Arial" w:cs="Arial"/>
          <w:color w:val="000000"/>
          <w:sz w:val="16"/>
          <w:szCs w:val="16"/>
        </w:rPr>
        <w:t>лее установить втулку (13) в нижнее отве</w:t>
      </w:r>
      <w:r w:rsidR="00B73300">
        <w:rPr>
          <w:rFonts w:ascii="Arial" w:hAnsi="Arial" w:cs="Arial"/>
          <w:color w:val="000000"/>
          <w:sz w:val="16"/>
          <w:szCs w:val="16"/>
        </w:rPr>
        <w:t xml:space="preserve">рстие диска (9), а шпонки (8) </w:t>
      </w:r>
      <w:r w:rsidR="00B73300" w:rsidRPr="00331CE9">
        <w:rPr>
          <w:rFonts w:ascii="Arial" w:hAnsi="Arial" w:cs="Arial"/>
          <w:color w:val="000000"/>
          <w:sz w:val="16"/>
          <w:szCs w:val="16"/>
        </w:rPr>
        <w:t>в пазы диска (9).</w:t>
      </w:r>
      <w:r w:rsidR="00B73300" w:rsidRPr="00B73300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73300" w:rsidRPr="00331CE9" w:rsidRDefault="00B73300" w:rsidP="00B73300">
      <w:pPr>
        <w:shd w:val="clear" w:color="auto" w:fill="FFFFFF"/>
        <w:tabs>
          <w:tab w:val="left" w:pos="283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331CE9">
        <w:rPr>
          <w:rFonts w:ascii="Arial" w:hAnsi="Arial" w:cs="Arial"/>
          <w:color w:val="000000"/>
          <w:sz w:val="16"/>
          <w:szCs w:val="16"/>
        </w:rPr>
        <w:t>г) Установить верхнюю втулку (7) со стороны верхнего што</w:t>
      </w:r>
      <w:r w:rsidRPr="00331CE9">
        <w:rPr>
          <w:rFonts w:ascii="Arial" w:hAnsi="Arial" w:cs="Arial"/>
          <w:color w:val="000000"/>
          <w:sz w:val="16"/>
          <w:szCs w:val="16"/>
        </w:rPr>
        <w:softHyphen/>
        <w:t>ка (6) до упора с резиной.</w:t>
      </w:r>
    </w:p>
    <w:p w:rsidR="00DE44C9" w:rsidRPr="00DE44C9" w:rsidRDefault="00B73300" w:rsidP="00B73300">
      <w:pPr>
        <w:shd w:val="clear" w:color="auto" w:fill="FFFFFF"/>
        <w:tabs>
          <w:tab w:val="left" w:pos="283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31CE9">
        <w:rPr>
          <w:rFonts w:ascii="Arial" w:hAnsi="Arial" w:cs="Arial"/>
          <w:color w:val="000000"/>
          <w:sz w:val="16"/>
          <w:szCs w:val="16"/>
        </w:rPr>
        <w:t>д) Установить диск (9) в открытом положении</w:t>
      </w:r>
      <w:r w:rsidR="00DE44C9">
        <w:rPr>
          <w:rFonts w:ascii="Arial" w:hAnsi="Arial" w:cs="Arial"/>
          <w:color w:val="000000"/>
          <w:sz w:val="16"/>
          <w:szCs w:val="16"/>
        </w:rPr>
        <w:t>.</w:t>
      </w:r>
    </w:p>
    <w:p w:rsidR="002901C2" w:rsidRPr="002901C2" w:rsidRDefault="00B73300" w:rsidP="00B73300">
      <w:pPr>
        <w:shd w:val="clear" w:color="auto" w:fill="FFFFFF"/>
        <w:tabs>
          <w:tab w:val="left" w:pos="283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331CE9">
        <w:rPr>
          <w:rFonts w:ascii="Arial" w:hAnsi="Arial" w:cs="Arial"/>
          <w:color w:val="000000"/>
          <w:sz w:val="16"/>
          <w:szCs w:val="16"/>
        </w:rPr>
        <w:t>е) На верхний шток (6) одеть кольцевое уплотнение (5) и установить его в затвор, затем вторую верхнюю втулку (4)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331CE9">
        <w:rPr>
          <w:rFonts w:ascii="Arial" w:hAnsi="Arial" w:cs="Arial"/>
          <w:color w:val="000000"/>
          <w:sz w:val="16"/>
          <w:szCs w:val="16"/>
        </w:rPr>
        <w:t>установить сверху штока, далее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331CE9">
        <w:rPr>
          <w:rFonts w:ascii="Arial" w:hAnsi="Arial" w:cs="Arial"/>
          <w:color w:val="000000"/>
          <w:sz w:val="16"/>
          <w:szCs w:val="16"/>
        </w:rPr>
        <w:t xml:space="preserve"> установить упорную шай</w:t>
      </w:r>
      <w:r w:rsidRPr="00331CE9">
        <w:rPr>
          <w:rFonts w:ascii="Arial" w:hAnsi="Arial" w:cs="Arial"/>
          <w:color w:val="000000"/>
          <w:sz w:val="16"/>
          <w:szCs w:val="16"/>
        </w:rPr>
        <w:softHyphen/>
        <w:t>бу (3) и стопорное кольцо</w:t>
      </w:r>
      <w:r>
        <w:rPr>
          <w:rFonts w:ascii="Arial" w:hAnsi="Arial" w:cs="Arial"/>
          <w:color w:val="000000"/>
          <w:sz w:val="16"/>
          <w:szCs w:val="16"/>
        </w:rPr>
        <w:t xml:space="preserve"> (2)</w:t>
      </w:r>
      <w:r w:rsidR="00D81391">
        <w:rPr>
          <w:rFonts w:ascii="Arial" w:hAnsi="Arial" w:cs="Arial"/>
          <w:color w:val="000000"/>
          <w:sz w:val="16"/>
          <w:szCs w:val="16"/>
        </w:rPr>
        <w:t>.</w:t>
      </w:r>
    </w:p>
    <w:sectPr w:rsidR="002901C2" w:rsidRPr="002901C2" w:rsidSect="00B73300">
      <w:headerReference w:type="default" r:id="rId19"/>
      <w:footerReference w:type="default" r:id="rId20"/>
      <w:type w:val="continuous"/>
      <w:pgSz w:w="16838" w:h="11906" w:orient="landscape"/>
      <w:pgMar w:top="-534" w:right="1134" w:bottom="851" w:left="709" w:header="709" w:footer="709" w:gutter="0"/>
      <w:cols w:num="3" w:space="31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424" w:rsidRDefault="00A11424" w:rsidP="002901C2">
      <w:pPr>
        <w:spacing w:after="0" w:line="240" w:lineRule="auto"/>
      </w:pPr>
      <w:r>
        <w:separator/>
      </w:r>
    </w:p>
  </w:endnote>
  <w:endnote w:type="continuationSeparator" w:id="0">
    <w:p w:rsidR="00A11424" w:rsidRDefault="00A11424" w:rsidP="0029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D6" w:rsidRPr="004732F3" w:rsidRDefault="000007D6" w:rsidP="002901C2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16"/>
        <w:szCs w:val="16"/>
      </w:rPr>
    </w:pPr>
    <w:r>
      <w:rPr>
        <w:rFonts w:ascii="PragmaticaC" w:hAnsi="PragmaticaC"/>
        <w:noProof/>
        <w:sz w:val="16"/>
        <w:szCs w:val="16"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36195</wp:posOffset>
          </wp:positionH>
          <wp:positionV relativeFrom="paragraph">
            <wp:posOffset>-24130</wp:posOffset>
          </wp:positionV>
          <wp:extent cx="394335" cy="349250"/>
          <wp:effectExtent l="0" t="0" r="5715" b="0"/>
          <wp:wrapNone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6053">
      <w:rPr>
        <w:rFonts w:ascii="PragmaticaC" w:hAnsi="PragmaticaC"/>
        <w:sz w:val="16"/>
        <w:szCs w:val="16"/>
      </w:rPr>
      <w:t xml:space="preserve">          </w:t>
    </w:r>
    <w:r>
      <w:rPr>
        <w:rFonts w:ascii="Arial" w:hAnsi="Arial" w:cs="Arial"/>
        <w:sz w:val="16"/>
        <w:szCs w:val="16"/>
      </w:rPr>
      <w:t>Продукция соответствует требованиям технического регламента.</w:t>
    </w:r>
  </w:p>
  <w:p w:rsidR="000007D6" w:rsidRPr="00B67F81" w:rsidRDefault="000007D6" w:rsidP="002901C2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 w:rsidRPr="004732F3">
      <w:rPr>
        <w:rFonts w:ascii="Arial" w:hAnsi="Arial" w:cs="Arial"/>
        <w:b/>
        <w:bCs/>
        <w:sz w:val="16"/>
        <w:szCs w:val="16"/>
      </w:rPr>
      <w:t xml:space="preserve">                  </w:t>
    </w:r>
    <w:r>
      <w:rPr>
        <w:rFonts w:ascii="Arial" w:hAnsi="Arial" w:cs="Arial"/>
        <w:b/>
        <w:bCs/>
        <w:sz w:val="16"/>
        <w:szCs w:val="16"/>
      </w:rPr>
      <w:t xml:space="preserve">    </w:t>
    </w:r>
    <w:r w:rsidRPr="004732F3">
      <w:rPr>
        <w:rFonts w:ascii="Arial" w:hAnsi="Arial" w:cs="Arial"/>
        <w:sz w:val="16"/>
        <w:szCs w:val="16"/>
      </w:rPr>
      <w:t xml:space="preserve">Сертификат соответствия </w:t>
    </w:r>
    <w:r w:rsidRPr="00FB71BE">
      <w:rPr>
        <w:rFonts w:ascii="Arial" w:hAnsi="Arial" w:cs="Arial"/>
        <w:sz w:val="16"/>
        <w:szCs w:val="16"/>
      </w:rPr>
      <w:t xml:space="preserve">№ С-RU.ХП28.В.06134 </w:t>
    </w:r>
    <w:r>
      <w:rPr>
        <w:rFonts w:ascii="Arial" w:hAnsi="Arial" w:cs="Arial"/>
        <w:sz w:val="16"/>
        <w:szCs w:val="16"/>
      </w:rPr>
      <w:t>де</w:t>
    </w:r>
    <w:r w:rsidRPr="002E22CF">
      <w:rPr>
        <w:rFonts w:ascii="Arial" w:hAnsi="Arial" w:cs="Arial"/>
        <w:sz w:val="16"/>
        <w:szCs w:val="16"/>
      </w:rPr>
      <w:t xml:space="preserve">йствителен </w:t>
    </w:r>
    <w:r w:rsidRPr="00FB71BE">
      <w:rPr>
        <w:rFonts w:ascii="Arial" w:hAnsi="Arial" w:cs="Arial"/>
        <w:sz w:val="16"/>
        <w:szCs w:val="16"/>
      </w:rPr>
      <w:t>до 20.06.2016</w:t>
    </w:r>
    <w:r>
      <w:rPr>
        <w:rFonts w:ascii="Arial" w:hAnsi="Arial" w:cs="Arial"/>
        <w:sz w:val="16"/>
        <w:szCs w:val="16"/>
      </w:rPr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D6" w:rsidRPr="00844A8B" w:rsidRDefault="000007D6" w:rsidP="00844A8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424" w:rsidRDefault="00A11424" w:rsidP="002901C2">
      <w:pPr>
        <w:spacing w:after="0" w:line="240" w:lineRule="auto"/>
      </w:pPr>
      <w:r>
        <w:separator/>
      </w:r>
    </w:p>
  </w:footnote>
  <w:footnote w:type="continuationSeparator" w:id="0">
    <w:p w:rsidR="00A11424" w:rsidRDefault="00A11424" w:rsidP="00290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D6" w:rsidRPr="00FA4D15" w:rsidRDefault="000007D6" w:rsidP="002901C2">
    <w:pPr>
      <w:pStyle w:val="a7"/>
      <w:spacing w:line="288" w:lineRule="auto"/>
      <w:rPr>
        <w:rFonts w:ascii="PragmaticaC" w:hAnsi="PragmaticaC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D6" w:rsidRPr="00844A8B" w:rsidRDefault="000007D6" w:rsidP="00844A8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4039D"/>
    <w:multiLevelType w:val="singleLevel"/>
    <w:tmpl w:val="A77CA9DA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">
    <w:nsid w:val="528043E6"/>
    <w:multiLevelType w:val="hybridMultilevel"/>
    <w:tmpl w:val="25384276"/>
    <w:lvl w:ilvl="0" w:tplc="2BF832B8">
      <w:start w:val="1"/>
      <w:numFmt w:val="decimal"/>
      <w:lvlText w:val="%1."/>
      <w:lvlJc w:val="left"/>
      <w:pPr>
        <w:ind w:left="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">
    <w:nsid w:val="57B8769A"/>
    <w:multiLevelType w:val="singleLevel"/>
    <w:tmpl w:val="9534892A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3">
    <w:nsid w:val="61C51D3B"/>
    <w:multiLevelType w:val="singleLevel"/>
    <w:tmpl w:val="191A4496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901C2"/>
    <w:rsid w:val="000007D6"/>
    <w:rsid w:val="00042127"/>
    <w:rsid w:val="00143353"/>
    <w:rsid w:val="001D0598"/>
    <w:rsid w:val="0021438D"/>
    <w:rsid w:val="002901C2"/>
    <w:rsid w:val="00344460"/>
    <w:rsid w:val="00370FBD"/>
    <w:rsid w:val="003974B4"/>
    <w:rsid w:val="00446EE0"/>
    <w:rsid w:val="00472C1A"/>
    <w:rsid w:val="004C6053"/>
    <w:rsid w:val="00550CC0"/>
    <w:rsid w:val="007B6165"/>
    <w:rsid w:val="0082261F"/>
    <w:rsid w:val="00834CCF"/>
    <w:rsid w:val="00844A8B"/>
    <w:rsid w:val="008E2E4E"/>
    <w:rsid w:val="009D1D8D"/>
    <w:rsid w:val="00A11424"/>
    <w:rsid w:val="00A41BD9"/>
    <w:rsid w:val="00B12C9F"/>
    <w:rsid w:val="00B63E3D"/>
    <w:rsid w:val="00B73300"/>
    <w:rsid w:val="00BE361A"/>
    <w:rsid w:val="00CF2049"/>
    <w:rsid w:val="00D81391"/>
    <w:rsid w:val="00D87150"/>
    <w:rsid w:val="00D93B52"/>
    <w:rsid w:val="00DE44C9"/>
    <w:rsid w:val="00E65F94"/>
    <w:rsid w:val="00EE25D2"/>
    <w:rsid w:val="00F3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01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1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290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01C2"/>
  </w:style>
  <w:style w:type="paragraph" w:styleId="a9">
    <w:name w:val="footer"/>
    <w:basedOn w:val="a"/>
    <w:link w:val="aa"/>
    <w:uiPriority w:val="99"/>
    <w:unhideWhenUsed/>
    <w:rsid w:val="00290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01C2"/>
  </w:style>
  <w:style w:type="character" w:styleId="ab">
    <w:name w:val="Hyperlink"/>
    <w:rsid w:val="002901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01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1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290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01C2"/>
  </w:style>
  <w:style w:type="paragraph" w:styleId="a9">
    <w:name w:val="footer"/>
    <w:basedOn w:val="a"/>
    <w:link w:val="aa"/>
    <w:uiPriority w:val="99"/>
    <w:unhideWhenUsed/>
    <w:rsid w:val="00290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01C2"/>
  </w:style>
  <w:style w:type="character" w:styleId="ab">
    <w:name w:val="Hyperlink"/>
    <w:rsid w:val="002901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CDA01-B1C9-4104-8C81-97B84B51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ПАСАДОР</Company>
  <LinksUpToDate>false</LinksUpToDate>
  <CharactersWithSpaces>14879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Пасадор</dc:creator>
  <cp:lastModifiedBy>1</cp:lastModifiedBy>
  <cp:revision>4</cp:revision>
  <cp:lastPrinted>2012-08-31T06:21:00Z</cp:lastPrinted>
  <dcterms:created xsi:type="dcterms:W3CDTF">2013-03-15T07:10:00Z</dcterms:created>
  <dcterms:modified xsi:type="dcterms:W3CDTF">2014-05-21T18:23:00Z</dcterms:modified>
</cp:coreProperties>
</file>